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5D5C" w14:textId="1E8FC8A7" w:rsidR="00824F39" w:rsidRPr="009046A5" w:rsidRDefault="00824F39" w:rsidP="00824F39">
      <w:pPr>
        <w:spacing w:after="160" w:line="259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9046A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Nominační formulář národní Ceny za </w:t>
      </w:r>
      <w:proofErr w:type="spellStart"/>
      <w:r w:rsidRPr="009046A5">
        <w:rPr>
          <w:rFonts w:ascii="Arial" w:eastAsia="Calibri" w:hAnsi="Arial" w:cs="Arial"/>
          <w:b/>
          <w:bCs/>
          <w:sz w:val="32"/>
          <w:szCs w:val="32"/>
          <w:lang w:eastAsia="en-US"/>
        </w:rPr>
        <w:t>DOBROvolnictví</w:t>
      </w:r>
      <w:proofErr w:type="spellEnd"/>
      <w:r w:rsidRPr="009046A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v kategorii </w:t>
      </w:r>
      <w:r w:rsidR="0036259F" w:rsidRPr="009046A5">
        <w:rPr>
          <w:rFonts w:ascii="Arial" w:eastAsia="Calibri" w:hAnsi="Arial" w:cs="Arial"/>
          <w:b/>
          <w:bCs/>
          <w:color w:val="FF0000"/>
          <w:sz w:val="32"/>
          <w:szCs w:val="32"/>
          <w:lang w:eastAsia="en-US"/>
        </w:rPr>
        <w:t>dobrovolnická organizace</w:t>
      </w:r>
    </w:p>
    <w:p w14:paraId="40BE6105" w14:textId="47D6F98A" w:rsidR="00314BF0" w:rsidRPr="00303FAF" w:rsidRDefault="00824F39" w:rsidP="00314BF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130B5">
        <w:rPr>
          <w:rFonts w:ascii="Arial" w:hAnsi="Arial" w:cs="Arial"/>
          <w:b/>
          <w:bCs/>
          <w:sz w:val="28"/>
          <w:szCs w:val="28"/>
        </w:rPr>
        <w:t xml:space="preserve">za </w:t>
      </w:r>
      <w:r>
        <w:rPr>
          <w:rFonts w:ascii="Arial" w:hAnsi="Arial" w:cs="Arial"/>
          <w:b/>
          <w:bCs/>
          <w:sz w:val="28"/>
          <w:szCs w:val="28"/>
        </w:rPr>
        <w:t xml:space="preserve">rok </w:t>
      </w:r>
      <w:r w:rsidR="00F53ADD">
        <w:rPr>
          <w:rFonts w:ascii="Arial" w:hAnsi="Arial" w:cs="Arial"/>
          <w:b/>
          <w:bCs/>
          <w:sz w:val="28"/>
          <w:szCs w:val="28"/>
        </w:rPr>
        <w:t>202</w:t>
      </w:r>
      <w:r w:rsidR="00A3684A">
        <w:rPr>
          <w:rFonts w:ascii="Arial" w:hAnsi="Arial" w:cs="Arial"/>
          <w:b/>
          <w:bCs/>
          <w:sz w:val="28"/>
          <w:szCs w:val="28"/>
        </w:rPr>
        <w:t>3</w:t>
      </w:r>
    </w:p>
    <w:p w14:paraId="5C829949" w14:textId="3BB5E459" w:rsidR="009046A5" w:rsidRDefault="00314BF0" w:rsidP="00314BF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303FAF">
        <w:rPr>
          <w:rFonts w:ascii="Arial" w:hAnsi="Arial" w:cs="Arial"/>
          <w:b/>
          <w:bCs/>
          <w:sz w:val="28"/>
          <w:szCs w:val="28"/>
        </w:rPr>
        <w:t xml:space="preserve">Téma: </w:t>
      </w:r>
      <w:r w:rsidR="007B3905">
        <w:rPr>
          <w:rFonts w:ascii="Arial" w:hAnsi="Arial" w:cs="Arial"/>
          <w:b/>
          <w:bCs/>
        </w:rPr>
        <w:t>Dobrovolnick</w:t>
      </w:r>
      <w:r w:rsidR="009046A5">
        <w:rPr>
          <w:rFonts w:ascii="Arial" w:hAnsi="Arial" w:cs="Arial"/>
          <w:b/>
          <w:bCs/>
        </w:rPr>
        <w:t>á</w:t>
      </w:r>
      <w:r w:rsidR="007B3905">
        <w:rPr>
          <w:rFonts w:ascii="Arial" w:hAnsi="Arial" w:cs="Arial"/>
          <w:b/>
          <w:bCs/>
        </w:rPr>
        <w:t xml:space="preserve"> organizace,</w:t>
      </w:r>
      <w:r w:rsidR="00824F39" w:rsidRPr="00824F39">
        <w:rPr>
          <w:rFonts w:ascii="Arial" w:hAnsi="Arial" w:cs="Arial"/>
          <w:b/>
          <w:bCs/>
        </w:rPr>
        <w:t xml:space="preserve"> kte</w:t>
      </w:r>
      <w:r w:rsidR="007B3905">
        <w:rPr>
          <w:rFonts w:ascii="Arial" w:hAnsi="Arial" w:cs="Arial"/>
          <w:b/>
          <w:bCs/>
        </w:rPr>
        <w:t>r</w:t>
      </w:r>
      <w:r w:rsidR="009046A5">
        <w:rPr>
          <w:rFonts w:ascii="Arial" w:hAnsi="Arial" w:cs="Arial"/>
          <w:b/>
          <w:bCs/>
        </w:rPr>
        <w:t>á</w:t>
      </w:r>
      <w:r w:rsidR="007B3905">
        <w:rPr>
          <w:rFonts w:ascii="Arial" w:hAnsi="Arial" w:cs="Arial"/>
          <w:b/>
          <w:bCs/>
        </w:rPr>
        <w:t xml:space="preserve"> </w:t>
      </w:r>
      <w:r w:rsidR="00824F39" w:rsidRPr="00824F39">
        <w:rPr>
          <w:rFonts w:ascii="Arial" w:hAnsi="Arial" w:cs="Arial"/>
          <w:b/>
          <w:bCs/>
        </w:rPr>
        <w:t>se zvlášť významným způsobem zasloužil</w:t>
      </w:r>
      <w:r w:rsidR="009046A5">
        <w:rPr>
          <w:rFonts w:ascii="Arial" w:hAnsi="Arial" w:cs="Arial"/>
          <w:b/>
          <w:bCs/>
        </w:rPr>
        <w:t>a</w:t>
      </w:r>
      <w:r w:rsidR="007B3905">
        <w:rPr>
          <w:rFonts w:ascii="Arial" w:hAnsi="Arial" w:cs="Arial"/>
          <w:b/>
          <w:bCs/>
        </w:rPr>
        <w:t xml:space="preserve"> </w:t>
      </w:r>
      <w:r w:rsidR="00824F39" w:rsidRPr="00824F39">
        <w:rPr>
          <w:rFonts w:ascii="Arial" w:hAnsi="Arial" w:cs="Arial"/>
          <w:b/>
          <w:bCs/>
        </w:rPr>
        <w:t>o</w:t>
      </w:r>
      <w:r w:rsidR="00824F39">
        <w:rPr>
          <w:rFonts w:ascii="Arial" w:hAnsi="Arial" w:cs="Arial"/>
          <w:b/>
          <w:bCs/>
        </w:rPr>
        <w:t xml:space="preserve"> </w:t>
      </w:r>
      <w:r w:rsidR="00824F39" w:rsidRPr="00824F39">
        <w:rPr>
          <w:rFonts w:ascii="Arial" w:hAnsi="Arial" w:cs="Arial"/>
          <w:b/>
          <w:bCs/>
        </w:rPr>
        <w:t xml:space="preserve">zvládnutí mimořádné situace, jež nastala </w:t>
      </w:r>
      <w:r w:rsidR="009046A5" w:rsidRPr="009046A5">
        <w:rPr>
          <w:rFonts w:ascii="Arial" w:hAnsi="Arial" w:cs="Arial"/>
          <w:b/>
          <w:bCs/>
        </w:rPr>
        <w:t>v souvislosti se zvládáním dopadů uprchlické vlny související s invazí Ruské federace na Ukrajinu</w:t>
      </w:r>
      <w:r w:rsidR="009046A5">
        <w:rPr>
          <w:rFonts w:ascii="Arial" w:hAnsi="Arial" w:cs="Arial"/>
          <w:b/>
          <w:bCs/>
        </w:rPr>
        <w:t>.</w:t>
      </w:r>
    </w:p>
    <w:p w14:paraId="4C060213" w14:textId="1D8A6148" w:rsidR="009046A5" w:rsidRDefault="009046A5" w:rsidP="00314BF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14:paraId="60C2BA7B" w14:textId="77777777" w:rsidR="009046A5" w:rsidRPr="00B579B5" w:rsidRDefault="009046A5" w:rsidP="00314BF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14:paraId="0C8D439E" w14:textId="31DAA7DD" w:rsidR="00824F39" w:rsidRDefault="00314BF0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t>Kdo/jaká instituce nominuje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24F39" w14:paraId="61EDC5B2" w14:textId="77777777" w:rsidTr="007B3905">
        <w:tc>
          <w:tcPr>
            <w:tcW w:w="9356" w:type="dxa"/>
          </w:tcPr>
          <w:p w14:paraId="651E9959" w14:textId="77777777" w:rsidR="00824F39" w:rsidRDefault="00824F39" w:rsidP="00824F39">
            <w:pPr>
              <w:pStyle w:val="Odstavecseseznamem"/>
              <w:autoSpaceDE w:val="0"/>
              <w:autoSpaceDN w:val="0"/>
              <w:adjustRightInd w:val="0"/>
              <w:spacing w:before="24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40BE610A" w14:textId="4FBD0984" w:rsidR="00314BF0" w:rsidRPr="009046A5" w:rsidRDefault="009046A5" w:rsidP="009046A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512A3" w:rsidRPr="009046A5">
        <w:rPr>
          <w:rFonts w:ascii="Arial" w:hAnsi="Arial" w:cs="Arial"/>
        </w:rPr>
        <w:t xml:space="preserve"> </w:t>
      </w:r>
      <w:r w:rsidR="007B3905" w:rsidRPr="009046A5">
        <w:rPr>
          <w:rFonts w:ascii="Arial" w:hAnsi="Arial" w:cs="Arial"/>
        </w:rPr>
        <w:t xml:space="preserve">Název nominované </w:t>
      </w:r>
      <w:r w:rsidR="00372A0E" w:rsidRPr="009046A5">
        <w:rPr>
          <w:rFonts w:ascii="Arial" w:hAnsi="Arial" w:cs="Arial"/>
        </w:rPr>
        <w:t>dobrovolnické organizace</w:t>
      </w:r>
      <w:r w:rsidR="00C8622D" w:rsidRPr="009046A5">
        <w:rPr>
          <w:rFonts w:ascii="Arial" w:hAnsi="Arial" w:cs="Arial"/>
        </w:rPr>
        <w:t xml:space="preserve"> a kontaktní údaje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24F39" w14:paraId="1B1DA971" w14:textId="77777777" w:rsidTr="007B3905">
        <w:tc>
          <w:tcPr>
            <w:tcW w:w="9356" w:type="dxa"/>
          </w:tcPr>
          <w:p w14:paraId="1F29A14C" w14:textId="77777777" w:rsidR="00824F39" w:rsidRDefault="00824F39" w:rsidP="00824F39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</w:rPr>
            </w:pPr>
          </w:p>
        </w:tc>
      </w:tr>
    </w:tbl>
    <w:p w14:paraId="40BE610F" w14:textId="24633897" w:rsidR="00314BF0" w:rsidRPr="009046A5" w:rsidRDefault="009046A5" w:rsidP="009046A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14BF0" w:rsidRPr="009046A5">
        <w:rPr>
          <w:rFonts w:ascii="Arial" w:hAnsi="Arial" w:cs="Arial"/>
        </w:rPr>
        <w:t xml:space="preserve">Osoba odpovědná za </w:t>
      </w:r>
      <w:r w:rsidR="00824F39" w:rsidRPr="009046A5">
        <w:rPr>
          <w:rFonts w:ascii="Arial" w:hAnsi="Arial" w:cs="Arial"/>
        </w:rPr>
        <w:t>nominaci</w:t>
      </w:r>
      <w:r w:rsidR="00314BF0" w:rsidRPr="009046A5">
        <w:rPr>
          <w:rFonts w:ascii="Arial" w:hAnsi="Arial" w:cs="Arial"/>
        </w:rPr>
        <w:t xml:space="preserve"> </w:t>
      </w:r>
      <w:r w:rsidR="00F512A3" w:rsidRPr="009046A5">
        <w:rPr>
          <w:rFonts w:ascii="Arial" w:hAnsi="Arial" w:cs="Arial"/>
        </w:rPr>
        <w:t>a kontaktní osoba – kontaktní údaje</w:t>
      </w:r>
      <w:r w:rsidR="00314BF0" w:rsidRPr="009046A5">
        <w:rPr>
          <w:rFonts w:ascii="Arial" w:hAnsi="Arial" w:cs="Arial"/>
        </w:rPr>
        <w:t>.</w:t>
      </w:r>
    </w:p>
    <w:p w14:paraId="40BE6110" w14:textId="5BBE8380" w:rsidR="00314BF0" w:rsidRDefault="00314BF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36C7ABDA" w14:textId="77777777" w:rsidR="009046A5" w:rsidRDefault="009046A5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40BE6117" w14:textId="312E9780" w:rsidR="00314BF0" w:rsidRPr="009046A5" w:rsidRDefault="009046A5" w:rsidP="009046A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4. </w:t>
      </w:r>
      <w:r w:rsidR="00314BF0" w:rsidRPr="009046A5">
        <w:rPr>
          <w:rFonts w:ascii="Arial" w:hAnsi="Arial" w:cs="Arial"/>
        </w:rPr>
        <w:t xml:space="preserve">Popis </w:t>
      </w:r>
      <w:r w:rsidR="00824F39" w:rsidRPr="009046A5">
        <w:rPr>
          <w:rFonts w:ascii="Arial" w:hAnsi="Arial" w:cs="Arial"/>
        </w:rPr>
        <w:t xml:space="preserve">činnosti </w:t>
      </w:r>
      <w:r w:rsidR="007B3905" w:rsidRPr="009046A5">
        <w:rPr>
          <w:rFonts w:ascii="Arial" w:hAnsi="Arial" w:cs="Arial"/>
        </w:rPr>
        <w:t>dobrovolnické organizace</w:t>
      </w:r>
      <w:r w:rsidR="00824F39" w:rsidRPr="009046A5">
        <w:rPr>
          <w:rFonts w:ascii="Arial" w:hAnsi="Arial" w:cs="Arial"/>
        </w:rPr>
        <w:t xml:space="preserve"> </w:t>
      </w:r>
      <w:r w:rsidR="00314BF0" w:rsidRPr="009046A5">
        <w:rPr>
          <w:rFonts w:ascii="Arial" w:hAnsi="Arial" w:cs="Arial"/>
          <w:bCs/>
        </w:rPr>
        <w:t>(</w:t>
      </w:r>
      <w:r w:rsidR="00314BF0" w:rsidRPr="009046A5">
        <w:rPr>
          <w:rFonts w:ascii="Arial" w:hAnsi="Arial" w:cs="Arial"/>
        </w:rPr>
        <w:t xml:space="preserve">max. </w:t>
      </w:r>
      <w:r w:rsidR="00372A0E" w:rsidRPr="009046A5">
        <w:rPr>
          <w:rFonts w:ascii="Arial" w:hAnsi="Arial" w:cs="Arial"/>
        </w:rPr>
        <w:t>3</w:t>
      </w:r>
      <w:r w:rsidR="00314BF0" w:rsidRPr="009046A5">
        <w:rPr>
          <w:rFonts w:ascii="Arial" w:hAnsi="Arial" w:cs="Arial"/>
        </w:rPr>
        <w:t>00 slov</w:t>
      </w:r>
      <w:r w:rsidR="00314BF0" w:rsidRPr="009046A5">
        <w:rPr>
          <w:rFonts w:ascii="Arial" w:hAnsi="Arial" w:cs="Arial"/>
          <w:bCs/>
        </w:rPr>
        <w:t>)</w:t>
      </w:r>
    </w:p>
    <w:p w14:paraId="4CE03164" w14:textId="77777777" w:rsidR="007B3905" w:rsidRDefault="007B3905" w:rsidP="00B579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14:paraId="42759126" w14:textId="77777777" w:rsidR="00372A0E" w:rsidRPr="00303FAF" w:rsidRDefault="00372A0E" w:rsidP="00B579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14:paraId="5CA04F70" w14:textId="548A2CCC" w:rsidR="00372A0E" w:rsidRPr="009046A5" w:rsidRDefault="009046A5" w:rsidP="009046A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372A0E" w:rsidRPr="009046A5">
        <w:rPr>
          <w:rFonts w:ascii="Arial" w:hAnsi="Arial" w:cs="Arial"/>
        </w:rPr>
        <w:t>Souvislost se zadaným tématem roku 2023 (přispění uvedené dobrovolnické činnosti k tématu) (max. 200 slov)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372A0E" w14:paraId="116A1B80" w14:textId="77777777" w:rsidTr="00B579B5">
        <w:tc>
          <w:tcPr>
            <w:tcW w:w="9356" w:type="dxa"/>
          </w:tcPr>
          <w:p w14:paraId="171EBDF5" w14:textId="77777777" w:rsidR="00372A0E" w:rsidRDefault="00372A0E" w:rsidP="00372A0E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0BE6119" w14:textId="659308DC" w:rsidR="00314BF0" w:rsidRPr="009046A5" w:rsidRDefault="009046A5" w:rsidP="009046A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6. </w:t>
      </w:r>
      <w:r w:rsidR="00824F39" w:rsidRPr="009046A5">
        <w:rPr>
          <w:rFonts w:ascii="Arial" w:hAnsi="Arial" w:cs="Arial"/>
          <w:b/>
          <w:bCs/>
          <w:u w:val="single"/>
        </w:rPr>
        <w:t xml:space="preserve">Souhlas </w:t>
      </w:r>
      <w:r w:rsidR="007B3905" w:rsidRPr="009046A5">
        <w:rPr>
          <w:rFonts w:ascii="Arial" w:hAnsi="Arial" w:cs="Arial"/>
          <w:b/>
          <w:bCs/>
          <w:u w:val="single"/>
        </w:rPr>
        <w:t>dobrovolnické organizace s</w:t>
      </w:r>
      <w:r w:rsidR="00372A0E" w:rsidRPr="009046A5">
        <w:rPr>
          <w:rFonts w:ascii="Arial" w:hAnsi="Arial" w:cs="Arial"/>
          <w:b/>
          <w:bCs/>
          <w:u w:val="single"/>
        </w:rPr>
        <w:t> </w:t>
      </w:r>
      <w:r w:rsidR="00824F39" w:rsidRPr="009046A5">
        <w:rPr>
          <w:rFonts w:ascii="Arial" w:hAnsi="Arial" w:cs="Arial"/>
          <w:b/>
          <w:bCs/>
          <w:u w:val="single"/>
        </w:rPr>
        <w:t>nominací</w:t>
      </w:r>
      <w:r w:rsidR="00372A0E" w:rsidRPr="009046A5">
        <w:rPr>
          <w:rFonts w:ascii="Arial" w:hAnsi="Arial" w:cs="Arial"/>
          <w:b/>
          <w:bCs/>
          <w:u w:val="single"/>
        </w:rPr>
        <w:t xml:space="preserve"> </w:t>
      </w:r>
    </w:p>
    <w:p w14:paraId="40BE613D" w14:textId="4FD3A5CA" w:rsidR="00314BF0" w:rsidRDefault="00314BF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</w:p>
    <w:p w14:paraId="058C15C5" w14:textId="77777777" w:rsidR="007B3905" w:rsidRPr="00303FAF" w:rsidRDefault="007B3905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</w:p>
    <w:sectPr w:rsidR="007B3905" w:rsidRPr="00303FAF" w:rsidSect="00F57F68">
      <w:headerReference w:type="default" r:id="rId11"/>
      <w:footerReference w:type="default" r:id="rId12"/>
      <w:pgSz w:w="11906" w:h="16838" w:code="9"/>
      <w:pgMar w:top="2552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1FA4" w14:textId="77777777" w:rsidR="00B3487B" w:rsidRDefault="00B3487B">
      <w:r>
        <w:separator/>
      </w:r>
    </w:p>
  </w:endnote>
  <w:endnote w:type="continuationSeparator" w:id="0">
    <w:p w14:paraId="1C165145" w14:textId="77777777" w:rsidR="00B3487B" w:rsidRDefault="00B3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6143" w14:textId="77777777" w:rsidR="00926069" w:rsidRDefault="009F2E8E">
    <w:pPr>
      <w:pStyle w:val="Zpa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40BE6148" wp14:editId="40BE6149">
          <wp:simplePos x="0" y="0"/>
          <wp:positionH relativeFrom="page">
            <wp:posOffset>0</wp:posOffset>
          </wp:positionH>
          <wp:positionV relativeFrom="page">
            <wp:posOffset>6746875</wp:posOffset>
          </wp:positionV>
          <wp:extent cx="7543800" cy="4000500"/>
          <wp:effectExtent l="0" t="0" r="0" b="0"/>
          <wp:wrapNone/>
          <wp:docPr id="2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00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1A0F" w14:textId="77777777" w:rsidR="00B3487B" w:rsidRDefault="00B3487B">
      <w:r>
        <w:separator/>
      </w:r>
    </w:p>
  </w:footnote>
  <w:footnote w:type="continuationSeparator" w:id="0">
    <w:p w14:paraId="17B46BC1" w14:textId="77777777" w:rsidR="00B3487B" w:rsidRDefault="00B3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6142" w14:textId="2DEA80A8" w:rsidR="00926069" w:rsidRDefault="009F2E8E" w:rsidP="0095083B">
    <w:pPr>
      <w:pStyle w:val="Zhlav"/>
    </w:pPr>
    <w:r>
      <w:rPr>
        <w:noProof/>
      </w:rPr>
      <w:drawing>
        <wp:inline distT="0" distB="0" distL="0" distR="0" wp14:anchorId="40BE6144" wp14:editId="40BE6145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083B">
      <w:tab/>
    </w:r>
    <w:r w:rsidR="0095083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905"/>
    <w:multiLevelType w:val="hybridMultilevel"/>
    <w:tmpl w:val="6EF051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20784"/>
    <w:multiLevelType w:val="hybridMultilevel"/>
    <w:tmpl w:val="093CC2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A065A"/>
    <w:multiLevelType w:val="hybridMultilevel"/>
    <w:tmpl w:val="AA7CFE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03F4F"/>
    <w:multiLevelType w:val="hybridMultilevel"/>
    <w:tmpl w:val="2690B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E5C01"/>
    <w:multiLevelType w:val="hybridMultilevel"/>
    <w:tmpl w:val="B9A0B61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81412"/>
    <w:multiLevelType w:val="hybridMultilevel"/>
    <w:tmpl w:val="3CE2FDC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A40ED1"/>
    <w:multiLevelType w:val="hybridMultilevel"/>
    <w:tmpl w:val="0ADCE216"/>
    <w:lvl w:ilvl="0" w:tplc="961058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A3874"/>
    <w:multiLevelType w:val="hybridMultilevel"/>
    <w:tmpl w:val="23082AE2"/>
    <w:lvl w:ilvl="0" w:tplc="97F667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96724D"/>
    <w:multiLevelType w:val="hybridMultilevel"/>
    <w:tmpl w:val="A9781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94128"/>
    <w:multiLevelType w:val="hybridMultilevel"/>
    <w:tmpl w:val="70C6BED0"/>
    <w:lvl w:ilvl="0" w:tplc="708C0B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003D6"/>
    <w:multiLevelType w:val="hybridMultilevel"/>
    <w:tmpl w:val="A22862A0"/>
    <w:lvl w:ilvl="0" w:tplc="E1BC70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C7F03"/>
    <w:multiLevelType w:val="hybridMultilevel"/>
    <w:tmpl w:val="F8E406A8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571A39"/>
    <w:multiLevelType w:val="hybridMultilevel"/>
    <w:tmpl w:val="44B0A47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4248E8"/>
    <w:multiLevelType w:val="hybridMultilevel"/>
    <w:tmpl w:val="4058D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C3"/>
    <w:rsid w:val="000130B5"/>
    <w:rsid w:val="00033CEE"/>
    <w:rsid w:val="000409BD"/>
    <w:rsid w:val="00066648"/>
    <w:rsid w:val="000866E3"/>
    <w:rsid w:val="000B4FBF"/>
    <w:rsid w:val="000D7531"/>
    <w:rsid w:val="000E3FA9"/>
    <w:rsid w:val="00115C79"/>
    <w:rsid w:val="00155165"/>
    <w:rsid w:val="00164C5D"/>
    <w:rsid w:val="00167C88"/>
    <w:rsid w:val="00173B7E"/>
    <w:rsid w:val="001B1604"/>
    <w:rsid w:val="001C2A6F"/>
    <w:rsid w:val="001C45CF"/>
    <w:rsid w:val="001D0F83"/>
    <w:rsid w:val="0022292E"/>
    <w:rsid w:val="00231109"/>
    <w:rsid w:val="002357C0"/>
    <w:rsid w:val="002477C3"/>
    <w:rsid w:val="00283774"/>
    <w:rsid w:val="00285891"/>
    <w:rsid w:val="00290ABB"/>
    <w:rsid w:val="002C7421"/>
    <w:rsid w:val="00303FAF"/>
    <w:rsid w:val="00314BF0"/>
    <w:rsid w:val="003206CB"/>
    <w:rsid w:val="00321144"/>
    <w:rsid w:val="00337D99"/>
    <w:rsid w:val="0036259F"/>
    <w:rsid w:val="0037006E"/>
    <w:rsid w:val="00370A10"/>
    <w:rsid w:val="00372A0E"/>
    <w:rsid w:val="0037453D"/>
    <w:rsid w:val="00392704"/>
    <w:rsid w:val="00397D5C"/>
    <w:rsid w:val="003B1EF5"/>
    <w:rsid w:val="0040339A"/>
    <w:rsid w:val="0041259E"/>
    <w:rsid w:val="00430902"/>
    <w:rsid w:val="0044532C"/>
    <w:rsid w:val="0045578E"/>
    <w:rsid w:val="00477623"/>
    <w:rsid w:val="004864BC"/>
    <w:rsid w:val="00486881"/>
    <w:rsid w:val="004B36C2"/>
    <w:rsid w:val="004F0523"/>
    <w:rsid w:val="00513500"/>
    <w:rsid w:val="005279BB"/>
    <w:rsid w:val="005613B6"/>
    <w:rsid w:val="00563A56"/>
    <w:rsid w:val="00581A6F"/>
    <w:rsid w:val="005852B7"/>
    <w:rsid w:val="005A24DD"/>
    <w:rsid w:val="005A4462"/>
    <w:rsid w:val="005E2593"/>
    <w:rsid w:val="005F708D"/>
    <w:rsid w:val="00614957"/>
    <w:rsid w:val="00617586"/>
    <w:rsid w:val="006467D2"/>
    <w:rsid w:val="00647764"/>
    <w:rsid w:val="006503B0"/>
    <w:rsid w:val="006B54AB"/>
    <w:rsid w:val="006F36AB"/>
    <w:rsid w:val="0079799C"/>
    <w:rsid w:val="007A6CF0"/>
    <w:rsid w:val="007B2786"/>
    <w:rsid w:val="007B3905"/>
    <w:rsid w:val="007C2517"/>
    <w:rsid w:val="007C6625"/>
    <w:rsid w:val="007D26CE"/>
    <w:rsid w:val="00807838"/>
    <w:rsid w:val="00824F39"/>
    <w:rsid w:val="00834390"/>
    <w:rsid w:val="00835A85"/>
    <w:rsid w:val="00835FF8"/>
    <w:rsid w:val="00877326"/>
    <w:rsid w:val="008A7464"/>
    <w:rsid w:val="008C2E8F"/>
    <w:rsid w:val="008D256A"/>
    <w:rsid w:val="008D5CCA"/>
    <w:rsid w:val="008F4DBC"/>
    <w:rsid w:val="009046A5"/>
    <w:rsid w:val="00917D2C"/>
    <w:rsid w:val="00923FFC"/>
    <w:rsid w:val="00926069"/>
    <w:rsid w:val="009472B7"/>
    <w:rsid w:val="0095083B"/>
    <w:rsid w:val="009537B1"/>
    <w:rsid w:val="0098096D"/>
    <w:rsid w:val="009D1276"/>
    <w:rsid w:val="009F2E8E"/>
    <w:rsid w:val="00A3684A"/>
    <w:rsid w:val="00A3741C"/>
    <w:rsid w:val="00A56C4A"/>
    <w:rsid w:val="00A9362F"/>
    <w:rsid w:val="00AB54AD"/>
    <w:rsid w:val="00AE6358"/>
    <w:rsid w:val="00AF2EC5"/>
    <w:rsid w:val="00AF6CD9"/>
    <w:rsid w:val="00AF6DE3"/>
    <w:rsid w:val="00B3487B"/>
    <w:rsid w:val="00B44A63"/>
    <w:rsid w:val="00B57712"/>
    <w:rsid w:val="00B579B5"/>
    <w:rsid w:val="00BD31EB"/>
    <w:rsid w:val="00BD653D"/>
    <w:rsid w:val="00BD7DD6"/>
    <w:rsid w:val="00BE526E"/>
    <w:rsid w:val="00C126B8"/>
    <w:rsid w:val="00C25FCE"/>
    <w:rsid w:val="00C64539"/>
    <w:rsid w:val="00C8622D"/>
    <w:rsid w:val="00CA5B3D"/>
    <w:rsid w:val="00CB4998"/>
    <w:rsid w:val="00D01A05"/>
    <w:rsid w:val="00D20343"/>
    <w:rsid w:val="00D50234"/>
    <w:rsid w:val="00D573AA"/>
    <w:rsid w:val="00D6738D"/>
    <w:rsid w:val="00D777EB"/>
    <w:rsid w:val="00D96C1A"/>
    <w:rsid w:val="00DA59D8"/>
    <w:rsid w:val="00DF1912"/>
    <w:rsid w:val="00DF773B"/>
    <w:rsid w:val="00E40280"/>
    <w:rsid w:val="00E6106B"/>
    <w:rsid w:val="00E619BF"/>
    <w:rsid w:val="00E9241C"/>
    <w:rsid w:val="00E9253F"/>
    <w:rsid w:val="00E97CBC"/>
    <w:rsid w:val="00EE7A81"/>
    <w:rsid w:val="00F322E0"/>
    <w:rsid w:val="00F32C1D"/>
    <w:rsid w:val="00F41492"/>
    <w:rsid w:val="00F512A3"/>
    <w:rsid w:val="00F53ADD"/>
    <w:rsid w:val="00F57F68"/>
    <w:rsid w:val="00F76533"/>
    <w:rsid w:val="00F82909"/>
    <w:rsid w:val="00FC5DFC"/>
    <w:rsid w:val="00FC76FD"/>
    <w:rsid w:val="00FD0CA6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BE6105"/>
  <w15:docId w15:val="{45B7FE06-EE2B-4CBB-B486-27246835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6738D"/>
    <w:pPr>
      <w:spacing w:after="360" w:line="320" w:lineRule="atLeast"/>
      <w:jc w:val="center"/>
      <w:outlineLvl w:val="0"/>
    </w:pPr>
    <w:rPr>
      <w:rFonts w:eastAsiaTheme="minorHAnsi"/>
      <w:b/>
      <w:bCs/>
      <w:caps/>
      <w:spacing w:val="120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25FCE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C25FCE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Prosttext">
    <w:name w:val="Plain Text"/>
    <w:basedOn w:val="Normln"/>
    <w:rsid w:val="00C25FCE"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docasny"/>
    <w:rsid w:val="007A6CF0"/>
    <w:rPr>
      <w:rFonts w:ascii="Arial" w:hAnsi="Arial"/>
      <w:b w:val="0"/>
    </w:rPr>
  </w:style>
  <w:style w:type="paragraph" w:customStyle="1" w:styleId="docasny">
    <w:name w:val="docasny"/>
    <w:basedOn w:val="Normln"/>
    <w:rsid w:val="007A6CF0"/>
    <w:rPr>
      <w:rFonts w:ascii="Courier New" w:hAnsi="Courier New" w:cs="Arial"/>
      <w:b/>
    </w:rPr>
  </w:style>
  <w:style w:type="paragraph" w:customStyle="1" w:styleId="TextTelo">
    <w:name w:val="TextTelo"/>
    <w:basedOn w:val="Text"/>
    <w:rsid w:val="00F57F68"/>
    <w:pPr>
      <w:spacing w:line="360" w:lineRule="auto"/>
    </w:pPr>
  </w:style>
  <w:style w:type="paragraph" w:styleId="Textbubliny">
    <w:name w:val="Balloon Text"/>
    <w:basedOn w:val="Normln"/>
    <w:link w:val="TextbublinyChar"/>
    <w:rsid w:val="00835F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35FF8"/>
    <w:rPr>
      <w:rFonts w:ascii="Tahoma" w:hAnsi="Tahoma" w:cs="Tahoma"/>
      <w:sz w:val="16"/>
      <w:szCs w:val="16"/>
    </w:rPr>
  </w:style>
  <w:style w:type="character" w:styleId="Znakapoznpodarou">
    <w:name w:val="footnote reference"/>
    <w:basedOn w:val="Standardnpsmoodstavce"/>
    <w:uiPriority w:val="99"/>
    <w:unhideWhenUsed/>
    <w:rsid w:val="0037453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083B"/>
    <w:pPr>
      <w:ind w:left="720"/>
      <w:contextualSpacing/>
    </w:pPr>
  </w:style>
  <w:style w:type="character" w:styleId="Hypertextovodkaz">
    <w:name w:val="Hyperlink"/>
    <w:basedOn w:val="Standardnpsmoodstavce"/>
    <w:rsid w:val="005279B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6738D"/>
    <w:rPr>
      <w:rFonts w:eastAsiaTheme="minorHAnsi"/>
      <w:b/>
      <w:bCs/>
      <w:caps/>
      <w:spacing w:val="120"/>
      <w:sz w:val="28"/>
      <w:szCs w:val="28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D6738D"/>
    <w:pPr>
      <w:keepNext/>
      <w:keepLines/>
      <w:pBdr>
        <w:bottom w:val="single" w:sz="4" w:space="1" w:color="auto"/>
      </w:pBdr>
      <w:shd w:val="clear" w:color="auto" w:fill="CCC0D9" w:themeFill="accent4" w:themeFillTint="66"/>
      <w:spacing w:before="480" w:after="200" w:line="276" w:lineRule="auto"/>
      <w:jc w:val="left"/>
      <w:outlineLvl w:val="9"/>
    </w:pPr>
    <w:rPr>
      <w:rFonts w:asciiTheme="minorHAnsi" w:eastAsiaTheme="majorEastAsia" w:hAnsiTheme="minorHAnsi" w:cstheme="majorBidi"/>
      <w:caps w:val="0"/>
      <w:spacing w:val="0"/>
      <w:sz w:val="22"/>
      <w:szCs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6738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303FA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03FAF"/>
  </w:style>
  <w:style w:type="character" w:styleId="Sledovanodkaz">
    <w:name w:val="FollowedHyperlink"/>
    <w:basedOn w:val="Standardnpsmoodstavce"/>
    <w:semiHidden/>
    <w:unhideWhenUsed/>
    <w:rsid w:val="00581A6F"/>
    <w:rPr>
      <w:color w:val="800080" w:themeColor="followedHyperlink"/>
      <w:u w:val="single"/>
    </w:rPr>
  </w:style>
  <w:style w:type="table" w:styleId="Mkatabulky">
    <w:name w:val="Table Grid"/>
    <w:basedOn w:val="Normlntabulka"/>
    <w:rsid w:val="00824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C8622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862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8622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862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86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turar\AppData\Local\Temp\2AFCEAFC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11F7CA465C6B419BB1A27882AF1093" ma:contentTypeVersion="0" ma:contentTypeDescription="Vytvoří nový dokument" ma:contentTypeScope="" ma:versionID="c2dde474d280f8d6257b50e8ff7abd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57F3-F419-452C-A64C-C944BDA5A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1B5623-617C-41E8-BC64-5EEFC67C4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75185-6E3B-4DD1-AB13-FBA0CC981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9BD5B-266B-4FF6-B23E-13D52C01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2AFCEAFC.doc</Template>
  <TotalTime>6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DEMOX000AGOA</vt:lpstr>
    </vt:vector>
  </TitlesOfParts>
  <Company>GORDIC spol. s r. o.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DEMOX000AGOA</dc:title>
  <dc:creator>MVCR</dc:creator>
  <cp:lastModifiedBy>Diatková Nataša, Mgr.</cp:lastModifiedBy>
  <cp:revision>2</cp:revision>
  <cp:lastPrinted>1900-12-31T23:00:00Z</cp:lastPrinted>
  <dcterms:created xsi:type="dcterms:W3CDTF">2023-10-16T11:57:00Z</dcterms:created>
  <dcterms:modified xsi:type="dcterms:W3CDTF">2023-10-16T11:57:00Z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0x010100AF11F7CA465C6B419BB1A27882AF1093</vt:lpwstr>
  </property>
</Properties>
</file>