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101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5EDE4B4"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198/2002 Sb. </w:t>
      </w:r>
    </w:p>
    <w:p w14:paraId="526BA1D6"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062C5D6C"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ZÁKON</w:t>
      </w:r>
    </w:p>
    <w:p w14:paraId="6F08A111"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3918092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ze dne 24. dubna 2002 </w:t>
      </w:r>
    </w:p>
    <w:p w14:paraId="6A24004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22C495E"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o dobrovolnické službě a o změně některých zákonů </w:t>
      </w:r>
    </w:p>
    <w:p w14:paraId="780741E2"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497777C9"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(zákon o dobrovolnické službě) </w:t>
      </w:r>
    </w:p>
    <w:p w14:paraId="073B2E2B"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0466DA6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4" w:history="1">
        <w:r w:rsidRPr="00A75BDC">
          <w:rPr>
            <w:rFonts w:ascii="Times New Roman" w:hAnsi="Times New Roman"/>
            <w:color w:val="0000FF"/>
            <w:sz w:val="24"/>
            <w:szCs w:val="24"/>
            <w:u w:val="single"/>
          </w:rPr>
          <w:t>436/2004 Sb.</w:t>
        </w:r>
      </w:hyperlink>
      <w:r w:rsidRPr="00A75BDC">
        <w:rPr>
          <w:rFonts w:ascii="Times New Roman" w:hAnsi="Times New Roman"/>
          <w:sz w:val="24"/>
          <w:szCs w:val="24"/>
        </w:rPr>
        <w:t xml:space="preserve"> </w:t>
      </w:r>
    </w:p>
    <w:p w14:paraId="78D640E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5" w:history="1">
        <w:r w:rsidRPr="00A75BDC">
          <w:rPr>
            <w:rFonts w:ascii="Times New Roman" w:hAnsi="Times New Roman"/>
            <w:color w:val="0000FF"/>
            <w:sz w:val="24"/>
            <w:szCs w:val="24"/>
            <w:u w:val="single"/>
          </w:rPr>
          <w:t>495/2005 Sb.</w:t>
        </w:r>
      </w:hyperlink>
      <w:r w:rsidRPr="00A75BDC">
        <w:rPr>
          <w:rFonts w:ascii="Times New Roman" w:hAnsi="Times New Roman"/>
          <w:sz w:val="24"/>
          <w:szCs w:val="24"/>
        </w:rPr>
        <w:t xml:space="preserve"> </w:t>
      </w:r>
    </w:p>
    <w:p w14:paraId="4E854F7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6" w:history="1">
        <w:r w:rsidRPr="00A75BDC">
          <w:rPr>
            <w:rFonts w:ascii="Times New Roman" w:hAnsi="Times New Roman"/>
            <w:color w:val="0000FF"/>
            <w:sz w:val="24"/>
            <w:szCs w:val="24"/>
            <w:u w:val="single"/>
          </w:rPr>
          <w:t>420/2011 Sb.</w:t>
        </w:r>
      </w:hyperlink>
      <w:r w:rsidRPr="00A75BDC">
        <w:rPr>
          <w:rFonts w:ascii="Times New Roman" w:hAnsi="Times New Roman"/>
          <w:sz w:val="24"/>
          <w:szCs w:val="24"/>
        </w:rPr>
        <w:t xml:space="preserve"> </w:t>
      </w:r>
    </w:p>
    <w:p w14:paraId="6B47394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7" w:history="1">
        <w:r w:rsidRPr="00A75BDC">
          <w:rPr>
            <w:rFonts w:ascii="Times New Roman" w:hAnsi="Times New Roman"/>
            <w:color w:val="0000FF"/>
            <w:sz w:val="24"/>
            <w:szCs w:val="24"/>
            <w:u w:val="single"/>
          </w:rPr>
          <w:t>340/2013 Sb.</w:t>
        </w:r>
      </w:hyperlink>
      <w:r w:rsidRPr="00A75BDC">
        <w:rPr>
          <w:rFonts w:ascii="Times New Roman" w:hAnsi="Times New Roman"/>
          <w:sz w:val="24"/>
          <w:szCs w:val="24"/>
        </w:rPr>
        <w:t xml:space="preserve">, </w:t>
      </w:r>
      <w:hyperlink r:id="rId8" w:history="1">
        <w:r w:rsidRPr="00A75BDC">
          <w:rPr>
            <w:rFonts w:ascii="Times New Roman" w:hAnsi="Times New Roman"/>
            <w:color w:val="0000FF"/>
            <w:sz w:val="24"/>
            <w:szCs w:val="24"/>
            <w:u w:val="single"/>
          </w:rPr>
          <w:t>344/2013 Sb.</w:t>
        </w:r>
      </w:hyperlink>
      <w:r w:rsidRPr="00A75BDC">
        <w:rPr>
          <w:rFonts w:ascii="Times New Roman" w:hAnsi="Times New Roman"/>
          <w:sz w:val="24"/>
          <w:szCs w:val="24"/>
        </w:rPr>
        <w:t xml:space="preserve"> </w:t>
      </w:r>
    </w:p>
    <w:p w14:paraId="266CAAC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9" w:history="1">
        <w:r w:rsidRPr="00A75BDC">
          <w:rPr>
            <w:rFonts w:ascii="Times New Roman" w:hAnsi="Times New Roman"/>
            <w:color w:val="0000FF"/>
            <w:sz w:val="24"/>
            <w:szCs w:val="24"/>
            <w:u w:val="single"/>
          </w:rPr>
          <w:t>64/2014 Sb.</w:t>
        </w:r>
      </w:hyperlink>
      <w:r w:rsidRPr="00A75BDC">
        <w:rPr>
          <w:rFonts w:ascii="Times New Roman" w:hAnsi="Times New Roman"/>
          <w:sz w:val="24"/>
          <w:szCs w:val="24"/>
        </w:rPr>
        <w:t xml:space="preserve"> </w:t>
      </w:r>
    </w:p>
    <w:p w14:paraId="31E0CD2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10" w:history="1">
        <w:r w:rsidRPr="00A75BDC">
          <w:rPr>
            <w:rFonts w:ascii="Times New Roman" w:hAnsi="Times New Roman"/>
            <w:color w:val="0000FF"/>
            <w:sz w:val="24"/>
            <w:szCs w:val="24"/>
            <w:u w:val="single"/>
          </w:rPr>
          <w:t>86/2014 Sb.</w:t>
        </w:r>
      </w:hyperlink>
      <w:r w:rsidRPr="00A75BDC">
        <w:rPr>
          <w:rFonts w:ascii="Times New Roman" w:hAnsi="Times New Roman"/>
          <w:sz w:val="24"/>
          <w:szCs w:val="24"/>
        </w:rPr>
        <w:t xml:space="preserve"> </w:t>
      </w:r>
    </w:p>
    <w:p w14:paraId="182ABC0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Změna: </w:t>
      </w:r>
      <w:hyperlink r:id="rId11" w:history="1">
        <w:r w:rsidRPr="00A75BDC">
          <w:rPr>
            <w:rFonts w:ascii="Times New Roman" w:hAnsi="Times New Roman"/>
            <w:color w:val="0000FF"/>
            <w:sz w:val="24"/>
            <w:szCs w:val="24"/>
            <w:u w:val="single"/>
          </w:rPr>
          <w:t>458/2011 Sb.</w:t>
        </w:r>
      </w:hyperlink>
      <w:r w:rsidRPr="00A75BDC">
        <w:rPr>
          <w:rFonts w:ascii="Times New Roman" w:hAnsi="Times New Roman"/>
          <w:sz w:val="24"/>
          <w:szCs w:val="24"/>
        </w:rPr>
        <w:t xml:space="preserve"> </w:t>
      </w:r>
    </w:p>
    <w:p w14:paraId="3A7C9CE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99D335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Parlament se usnesl na tomto zákoně České republiky: </w:t>
      </w:r>
    </w:p>
    <w:p w14:paraId="7EC8A65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72A247D8"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PRVNÍ </w:t>
      </w:r>
    </w:p>
    <w:p w14:paraId="56AB2D91"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7FFFF681"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DOBROVOLNICKÁ SLUŽBA </w:t>
      </w:r>
    </w:p>
    <w:p w14:paraId="19A0A31C"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429E208B"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 </w:t>
      </w:r>
    </w:p>
    <w:p w14:paraId="4753574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3471B86"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Předmět úpravy </w:t>
      </w:r>
    </w:p>
    <w:p w14:paraId="39F7C563"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715C3B68"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Tento zákon upravuje podmínky, za kterých stát podporuje dobrovolnickou službu organizovanou podle tohoto zákona a vykonávanou dobrovolníky bez nároku na odměnu. </w:t>
      </w:r>
    </w:p>
    <w:p w14:paraId="7A5FF9D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4EFFBCA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Tento zákon se nevztahuje na </w:t>
      </w:r>
    </w:p>
    <w:p w14:paraId="43F4A0D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 </w:t>
      </w:r>
    </w:p>
    <w:p w14:paraId="1ACB39F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a) činnosti upravené zvláštními právními předpisy, i když tyto činnosti splňují znaky dobrovolnické služby stanovené tímto zákonem, </w:t>
      </w:r>
    </w:p>
    <w:p w14:paraId="017B74C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783AB02E"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b) činnosti, které nesplňují znaky dobrovolnické služby stanovené tímto zákonem, i když jsou vykonávány dobrovolníky. </w:t>
      </w:r>
    </w:p>
    <w:p w14:paraId="7E85CB05"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DCA835D"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Vymezení pojmů </w:t>
      </w:r>
    </w:p>
    <w:p w14:paraId="0D1E6D11"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634AD66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2 </w:t>
      </w:r>
    </w:p>
    <w:p w14:paraId="4910143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8E48A4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Dobrovolnickou službou je činnost, při níž dobrovolník poskytuje </w:t>
      </w:r>
    </w:p>
    <w:p w14:paraId="429988C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72122F8"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a) pomoc nezaměstnaným, osobám sociálně slabým, zdravotně postiženým, seniorům, příslušníkům národnostních menšin, imigrantům, osobám po výkonu trestu odnětí svobody, osobám drogově závislým, osobám trpícím domácím násilím, jakož i pomoc při péči o děti, mládež a rodiny v jejich volném čase, </w:t>
      </w:r>
    </w:p>
    <w:p w14:paraId="6D47546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lastRenderedPageBreak/>
        <w:t xml:space="preserve"> </w:t>
      </w:r>
    </w:p>
    <w:p w14:paraId="647E5BE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b) pomoc při přírodních, ekologických nebo humanitárních katastrofách, při ochraně a zlepšování životního prostředí, při péči o zachování kulturního dědictví, při pořádání kulturních nebo sbírkových charitativních akcí pro osoby uvedené v písmenu a), nebo </w:t>
      </w:r>
    </w:p>
    <w:p w14:paraId="5E99387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718DF6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c) pomoc při uskutečňování rozvojových programů a v rámci operací, projektů a programů mezinárodních organizací a institucí, včetně mezinárodních nevládních organizací. </w:t>
      </w:r>
    </w:p>
    <w:p w14:paraId="503EB9D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16C8E5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Za dobrovolnickou službu uvedenou v </w:t>
      </w:r>
      <w:hyperlink r:id="rId12" w:history="1">
        <w:r w:rsidRPr="00A75BDC">
          <w:rPr>
            <w:rFonts w:ascii="Times New Roman" w:hAnsi="Times New Roman"/>
            <w:color w:val="0000FF"/>
            <w:sz w:val="24"/>
            <w:szCs w:val="24"/>
            <w:u w:val="single"/>
          </w:rPr>
          <w:t>odstavci 1</w:t>
        </w:r>
      </w:hyperlink>
      <w:r w:rsidRPr="00A75BDC">
        <w:rPr>
          <w:rFonts w:ascii="Times New Roman" w:hAnsi="Times New Roman"/>
          <w:sz w:val="24"/>
          <w:szCs w:val="24"/>
        </w:rPr>
        <w:t xml:space="preserve"> se nepovažuje činnost týkající se uspokojování osobních zájmů, anebo je-li vykonávána v rámci podnikatelské nebo jiné výdělečné činnosti anebo v pracovněprávním vztahu, služebním poměru nebo členském poměru. </w:t>
      </w:r>
    </w:p>
    <w:p w14:paraId="0C9DE85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0E71CB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Dobrovolnická služba je podle své povahy krátkodobá nebo, je-li vykonávána po dobu delší než 3 měsíce, dlouhodobá. </w:t>
      </w:r>
    </w:p>
    <w:p w14:paraId="5D443F9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E4756EC"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3 </w:t>
      </w:r>
    </w:p>
    <w:p w14:paraId="31DE6CE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3D03E91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Dobrovolníkem může být fyzická osoba </w:t>
      </w:r>
    </w:p>
    <w:p w14:paraId="5A1168F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8F507F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a) starší 15 let, jde-li o výkon dobrovolnické služby na území České republiky, </w:t>
      </w:r>
    </w:p>
    <w:p w14:paraId="1B3ED9E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53A70F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b) starší 18 let, jde-li o výkon dobrovolnické služby v zahraničí, která se na základě svých vlastností, znalostí a dovedností svobodně rozhodne poskytovat dobrovolnickou službu. </w:t>
      </w:r>
    </w:p>
    <w:p w14:paraId="3E0BE1A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8DDD46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Dobrovolník vykonává dobrovolnickou službu na základě smlouvy uzavřené s vysílající organizací; v případě dlouhodobé dobrovolnické služby nebo v případě krátkodobé dobrovolnické služby, k jejímuž výkonu je dobrovolník vysílán do zahraničí, musí být tato smlouva písemná. </w:t>
      </w:r>
    </w:p>
    <w:p w14:paraId="21299D5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4855E4E"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Je-li fyzická osoba v pracovněprávním vztahu, služebním poměru, členském poměru nebo je-li žákem nebo studentem, vykonává jako dobrovolník dobrovolnickou službu mimo svůj pracovněprávní vztah, služební poměr, členský poměr, školní vzdělávání nebo studium. </w:t>
      </w:r>
    </w:p>
    <w:p w14:paraId="1B7FB86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DD2B1CC"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 Výkon vojenské činné služby je překážkou výkonu dobrovolnické služby. </w:t>
      </w:r>
    </w:p>
    <w:p w14:paraId="66FB992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D304AC8"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(5) Člen sociálního družstva nesmí vykonávat dobrovolnickou službu pro potřebu sociálního družstva, jehož je členem. </w:t>
      </w:r>
    </w:p>
    <w:p w14:paraId="20B1C90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F79DA5F"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4 </w:t>
      </w:r>
    </w:p>
    <w:p w14:paraId="60BB5DA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F03D1A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(1) Vysílající organizací podle tohoto zákona je veřejně prospěšná právnická osoba se sídlem v České republice, která dobrovolníky vybírá, eviduje, připravuje pro výkon dobrovolnické služby a uzavírá s nimi smlouvy o výkonu dobrovolnické služby za podmínky, že má udělenu akreditaci (</w:t>
      </w:r>
      <w:hyperlink r:id="rId13" w:history="1">
        <w:r w:rsidRPr="00A75BDC">
          <w:rPr>
            <w:rFonts w:ascii="Times New Roman" w:hAnsi="Times New Roman"/>
            <w:color w:val="0000FF"/>
            <w:sz w:val="24"/>
            <w:szCs w:val="24"/>
            <w:u w:val="single"/>
          </w:rPr>
          <w:t>§ 6</w:t>
        </w:r>
      </w:hyperlink>
      <w:r w:rsidRPr="00A75BDC">
        <w:rPr>
          <w:rFonts w:ascii="Times New Roman" w:hAnsi="Times New Roman"/>
          <w:sz w:val="24"/>
          <w:szCs w:val="24"/>
        </w:rPr>
        <w:t xml:space="preserve">). </w:t>
      </w:r>
    </w:p>
    <w:p w14:paraId="208E467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D32EEF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Přijímající organizací podle tohoto zákona je fyzická osoba nebo veřejně prospěšná právnická osoba, pro jejíž potřebu je dobrovolnická služba vykonávána, způsobilá uzavřít smlouvu s vysílající organizací a schopná dostát závazkům z této smlouvy. </w:t>
      </w:r>
    </w:p>
    <w:p w14:paraId="760582F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lastRenderedPageBreak/>
        <w:t xml:space="preserve"> </w:t>
      </w:r>
    </w:p>
    <w:p w14:paraId="4C7E41C1"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Vysílající organizace může vedle smluv uzavíraných s přijímajícími organizacemi uzavřít smlouvy i s dobrovolníky o výkonu dobrovolnické služby v její prospěch. Podmínkou je, že dobrovolník vykonává dobrovolnickou službu mimo své povinnosti vyplývající z jeho členského poměru k vysílající organizaci a ani k ní nemá žádný jiný právní vztah. V těchto případech pro vztah mezi dobrovolníkem a organizací, v jejíž prospěch dobrovolník dobrovolnickou službu vykonává, platí přiměřeně ustanovení o právech a povinnostech vysílající i přijímající organizace a ustanovení o právech a povinnostech dobrovolníka. </w:t>
      </w:r>
    </w:p>
    <w:p w14:paraId="22AD650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710A78B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 Vysílající organizace doloží svoji veřejnou prospěšnost písemným prohlášením, že splňuje podmínky uvedené v </w:t>
      </w:r>
      <w:hyperlink r:id="rId14" w:history="1">
        <w:r w:rsidRPr="00A75BDC">
          <w:rPr>
            <w:rFonts w:ascii="Times New Roman" w:hAnsi="Times New Roman"/>
            <w:color w:val="0000FF"/>
            <w:sz w:val="24"/>
            <w:szCs w:val="24"/>
            <w:u w:val="single"/>
          </w:rPr>
          <w:t>§ 146 občanského zákoníku</w:t>
        </w:r>
      </w:hyperlink>
      <w:r w:rsidRPr="00A75BDC">
        <w:rPr>
          <w:rFonts w:ascii="Times New Roman" w:hAnsi="Times New Roman"/>
          <w:sz w:val="24"/>
          <w:szCs w:val="24"/>
        </w:rPr>
        <w:t xml:space="preserve">. </w:t>
      </w:r>
    </w:p>
    <w:p w14:paraId="39C4F76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453901E"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Smlouvy</w:t>
      </w:r>
    </w:p>
    <w:p w14:paraId="24CCB21B"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5BD97C2A"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417D469A"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5 </w:t>
      </w:r>
    </w:p>
    <w:p w14:paraId="7E0A58A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DF7451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(1) Pro výkon krátkodobé dobrovolnické služby, nejde-li o dobrovolnickou službu, k jejímuž výkonu je dobrovolník vysílán do zahraničí, musí být mezi dobrovolníkem a vysílající organizací sjednáno alespoň místo, předmět a doba výkonu dobrovolnické služby, a podle povahy dobrovolnické služby též poskytnutí pracovních prostředků a ochranných pracovních prostředků dobrovolníkovi, popřípadě předložení výpisu z evidence Rejstříku trestů ne staršího než 3 měsíce a potvrzení o zdravotním stavu dobrovolníka ne starší než 3 měsíce [</w:t>
      </w:r>
      <w:hyperlink r:id="rId15" w:history="1">
        <w:r w:rsidRPr="00A75BDC">
          <w:rPr>
            <w:rFonts w:ascii="Times New Roman" w:hAnsi="Times New Roman"/>
            <w:color w:val="0000FF"/>
            <w:sz w:val="24"/>
            <w:szCs w:val="24"/>
            <w:u w:val="single"/>
          </w:rPr>
          <w:t>odstavec 2 písm. b)</w:t>
        </w:r>
      </w:hyperlink>
      <w:r w:rsidRPr="00A75BDC">
        <w:rPr>
          <w:rFonts w:ascii="Times New Roman" w:hAnsi="Times New Roman"/>
          <w:sz w:val="24"/>
          <w:szCs w:val="24"/>
        </w:rPr>
        <w:t xml:space="preserve"> bod 3]. </w:t>
      </w:r>
    </w:p>
    <w:p w14:paraId="4223A34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C3BE615"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Smlouva mezi dobrovolníkem a vysílající organizací o výkonu dlouhodobé dobrovolnické služby nebo krátkodobé dobrovolnické služby, k jejímuž výkonu je dobrovolník vysílán do zahraničí, musí vždy obsahovat </w:t>
      </w:r>
    </w:p>
    <w:p w14:paraId="50F6A72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 </w:t>
      </w:r>
    </w:p>
    <w:p w14:paraId="2177FA0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a) jméno, příjmení, rodné číslo nebo, není-li přiděleno, datum narození, místo trvalého pobytu dobrovolníka a název a sídlo vysílající organizace, </w:t>
      </w:r>
    </w:p>
    <w:p w14:paraId="12C0D85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B38084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b) ujednání </w:t>
      </w:r>
    </w:p>
    <w:p w14:paraId="7FA245A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1. o účasti na předvstupní přípravě organizované vysílající organizací; součástí předvstupní přípravy musí být podle povahy dobrovolnické služby i informování dobrovolníka o možných rizicích spojených s výkonem dobrovolnické služby, která by mohla ohrozit život nebo zdraví dobrovolníka, </w:t>
      </w:r>
    </w:p>
    <w:p w14:paraId="0F5660C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2. podle povahy dobrovolnické služby o předložení výpisu z evidence Rejstříku trestů ne staršího než 3 měsíce a o předložení písemného prohlášení, že v době sjednání smlouvy není proti dobrovolníkovi vedeno trestní řízení, </w:t>
      </w:r>
    </w:p>
    <w:p w14:paraId="7FCA53D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3. podle povahy dobrovolnické služby o předložení potvrzení o zdravotním stavu dobrovolníka ne starší než 3 měsíce, ve kterém registrující lékař na základě posouzení zdravotního stavu dobrovolníka vymezí činnosti, které s ohledem na svůj zdravotní stav není dobrovolník schopen vykonávat, </w:t>
      </w:r>
    </w:p>
    <w:p w14:paraId="0FFEE10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4. podle povahy dobrovolnické služby o předložení potvrzení o seznámení dobrovolníka s prevencí infekčních nemocí včetně antimalarické prevence (profylaxe), vyžadují-li to podmínky území, ve kterém má dobrovolník působit, jako podmínkách pro účast v dobrovolnické službě, </w:t>
      </w:r>
    </w:p>
    <w:p w14:paraId="400CA56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40337AE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c) místo, předmět a dobu výkonu dobrovolnické služby v rámci určitého programu nebo </w:t>
      </w:r>
      <w:r w:rsidRPr="00A75BDC">
        <w:rPr>
          <w:rFonts w:ascii="Times New Roman" w:hAnsi="Times New Roman"/>
          <w:sz w:val="24"/>
          <w:szCs w:val="24"/>
        </w:rPr>
        <w:lastRenderedPageBreak/>
        <w:t xml:space="preserve">projektu dobrovolnické služby, </w:t>
      </w:r>
    </w:p>
    <w:p w14:paraId="11FDBE4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4E78F6D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d) způsob stravování a ubytování dobrovolníka, </w:t>
      </w:r>
    </w:p>
    <w:p w14:paraId="11A2828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276488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e) závazek dobrovolníka vrátit poměrnou část výdajů vynaložených vysílající organizací, pokud předčasně ukončí výkon dobrovolnické služby z jiných než zřetele hodných důvodů, </w:t>
      </w:r>
    </w:p>
    <w:p w14:paraId="2EC8B0C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4322D9C"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f) podle povahy dobrovolnické služby ujednání o náhradách výdajů spojených s nezbytnou přípravou na účast dobrovolníka v určitém programu nebo projektu dobrovolnické služby, o náhradě nákladů spojených s cestou na místo působení v zahraničí a zpět, o kapesném ke krytí běžných výdajů na místě působení, o poskytnutí pracovních prostředků a osobních ochranných pracovních prostředků, </w:t>
      </w:r>
    </w:p>
    <w:p w14:paraId="740CB4C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68020D8"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g) podle povahy dobrovolnické služby rozsah pracovní doby, doby odpočinku, podmínky pro udělení dovolené a důvody, za kterých lze výkon dobrovolnické služby předčasně ukončit. </w:t>
      </w:r>
    </w:p>
    <w:p w14:paraId="1C78BD5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F044EED"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(3) Smlouva mezi dobrovolníkem a vysílající organizací o výkonu dlouhodobé dobrovolnické služby může obsahovat rovněž ujednání, že dobrovolník před vysláním k výkonu dobrovolnické služby podá přihlášku k účasti na důchodovém pojištění, splňuje-li podmínky podle zvláštního právního předpisu,</w:t>
      </w:r>
      <w:r w:rsidRPr="00A75BDC">
        <w:rPr>
          <w:rFonts w:ascii="Times New Roman" w:hAnsi="Times New Roman"/>
          <w:sz w:val="24"/>
          <w:szCs w:val="24"/>
          <w:vertAlign w:val="superscript"/>
        </w:rPr>
        <w:t>2)</w:t>
      </w:r>
      <w:r w:rsidRPr="00A75BDC">
        <w:rPr>
          <w:rFonts w:ascii="Times New Roman" w:hAnsi="Times New Roman"/>
          <w:sz w:val="24"/>
          <w:szCs w:val="24"/>
        </w:rPr>
        <w:t xml:space="preserve"> a závazek vysílající organizace platit za něho pojistné na důchodové pojištění stanovené alespoň z minimálního základu pojistného,</w:t>
      </w:r>
      <w:r w:rsidRPr="00A75BDC">
        <w:rPr>
          <w:rFonts w:ascii="Times New Roman" w:hAnsi="Times New Roman"/>
          <w:sz w:val="24"/>
          <w:szCs w:val="24"/>
          <w:vertAlign w:val="superscript"/>
        </w:rPr>
        <w:t>3)</w:t>
      </w:r>
      <w:r w:rsidRPr="00A75BDC">
        <w:rPr>
          <w:rFonts w:ascii="Times New Roman" w:hAnsi="Times New Roman"/>
          <w:sz w:val="24"/>
          <w:szCs w:val="24"/>
        </w:rPr>
        <w:t xml:space="preserve"> je-li dlouhodobá dobrovolnická služba vykonávána alespoň v rozsahu překračujícím v průměru 20 hodin v kalendářním týdnu. </w:t>
      </w:r>
    </w:p>
    <w:p w14:paraId="4354CD4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7536426"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 Dobrovolníkovi za výkon dobrovolnické služby nenáleží odměna. </w:t>
      </w:r>
    </w:p>
    <w:p w14:paraId="4535D35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CFA23D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(5) Vysílající organizace vydá dobrovolníkovi na jeho žádost osvědčení o vykonané dlouhodobé dobrovolnické službě, jehož vzor je stanoven v příloze k tomuto zákonu. </w:t>
      </w:r>
    </w:p>
    <w:p w14:paraId="633D205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B0F209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(6) Při sjednání rozsahu pracovní doby, doby odpočinku, podmínek pro udělení dovolené, kapesného a pro zajištění bezpečnosti a ochrany zdraví při práci se použijí přiměřeně pracovněprávní předpisy. </w:t>
      </w:r>
    </w:p>
    <w:p w14:paraId="4E614EE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61C501B"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Vysílající organizace </w:t>
      </w:r>
    </w:p>
    <w:p w14:paraId="0739D608"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50D4A98D"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6 </w:t>
      </w:r>
    </w:p>
    <w:p w14:paraId="09796C5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123E824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Vysílající organizaci uděluje akreditaci Ministerstvo vnitra (dále jen "ministerstvo"). Ministerstvo uděluje akreditaci na návrh akreditační komise složené po 1 zástupci Ministerstva zahraničních věcí, Ministerstva školství, mládeže a tělovýchovy, Ministerstva vnitra, Ministerstva práce a sociálních věcí, Ministerstva životního prostředí, Ministerstva zdravotnictví, Ministerstva kultury, Ministerstva financí, Rady vlády pro nestátní neziskové organizace; akreditační komise je poradním orgánem ministerstva. </w:t>
      </w:r>
    </w:p>
    <w:p w14:paraId="03189F8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62ABFD2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Ministerstvo udělí akreditaci podle </w:t>
      </w:r>
      <w:hyperlink r:id="rId16" w:history="1">
        <w:r w:rsidRPr="00A75BDC">
          <w:rPr>
            <w:rFonts w:ascii="Times New Roman" w:hAnsi="Times New Roman"/>
            <w:color w:val="0000FF"/>
            <w:sz w:val="24"/>
            <w:szCs w:val="24"/>
            <w:u w:val="single"/>
          </w:rPr>
          <w:t>odstavce 1</w:t>
        </w:r>
      </w:hyperlink>
      <w:r w:rsidRPr="00A75BDC">
        <w:rPr>
          <w:rFonts w:ascii="Times New Roman" w:hAnsi="Times New Roman"/>
          <w:sz w:val="24"/>
          <w:szCs w:val="24"/>
        </w:rPr>
        <w:t xml:space="preserve"> vysílající organizaci, která je spolkem, nadací, nadačním fondem, ústavem, sociálním družstvem, obecně prospěšnou společností, církví nebo náboženskou společností nebo právnickou osobou církve nebo náboženské společnosti evidovanou podle zákona upravujícího postavení církví a náboženských společností</w:t>
      </w:r>
      <w:r w:rsidRPr="00A75BDC">
        <w:rPr>
          <w:rFonts w:ascii="Times New Roman" w:hAnsi="Times New Roman"/>
          <w:sz w:val="24"/>
          <w:szCs w:val="24"/>
          <w:vertAlign w:val="superscript"/>
        </w:rPr>
        <w:t>4)</w:t>
      </w:r>
      <w:r w:rsidRPr="00A75BDC">
        <w:rPr>
          <w:rFonts w:ascii="Times New Roman" w:hAnsi="Times New Roman"/>
          <w:sz w:val="24"/>
          <w:szCs w:val="24"/>
        </w:rPr>
        <w:t xml:space="preserve">, je bezúhonná a doloží, že je schopna s ohledem na kvalifikační složení svých orgánů, zaměstnanců nebo členů, konkrétní projekty nebo programy </w:t>
      </w:r>
      <w:r w:rsidRPr="00A75BDC">
        <w:rPr>
          <w:rFonts w:ascii="Times New Roman" w:hAnsi="Times New Roman"/>
          <w:sz w:val="24"/>
          <w:szCs w:val="24"/>
        </w:rPr>
        <w:lastRenderedPageBreak/>
        <w:t xml:space="preserve">dobrovolnické služby a finanční způsobilost organizovat přípravu a provádění dobrovolnické služby a plnit další povinnosti vyplývající z tohoto zákona. Akreditace se uděluje na dobu 4 let. </w:t>
      </w:r>
    </w:p>
    <w:p w14:paraId="7B1C244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1A8977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Vysílající organizace uvedená v </w:t>
      </w:r>
      <w:hyperlink r:id="rId17" w:history="1">
        <w:r w:rsidRPr="00A75BDC">
          <w:rPr>
            <w:rFonts w:ascii="Times New Roman" w:hAnsi="Times New Roman"/>
            <w:color w:val="0000FF"/>
            <w:sz w:val="24"/>
            <w:szCs w:val="24"/>
            <w:u w:val="single"/>
          </w:rPr>
          <w:t>odstavci 2</w:t>
        </w:r>
      </w:hyperlink>
      <w:r w:rsidRPr="00A75BDC">
        <w:rPr>
          <w:rFonts w:ascii="Times New Roman" w:hAnsi="Times New Roman"/>
          <w:sz w:val="24"/>
          <w:szCs w:val="24"/>
        </w:rPr>
        <w:t xml:space="preserve"> se nepovažuje za bezúhonnou, jestliže byla pravomocně odsouzena za úmyslný trestný čin, pokud se na ni nehledí, jako by nebyla odsouzena. </w:t>
      </w:r>
    </w:p>
    <w:p w14:paraId="3BC7FB8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208A26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 Ministerstvo vede seznam vysílajících organizací, kterým udělilo akreditaci. Tento seznam je veřejným seznamem přístupným elektronicky. Jeho součástí je i vymezení jednotlivých druhů dobrovolnické služby a jejich zaměření, jejichž organizování a zajišťování vysílající organizace provádí. </w:t>
      </w:r>
    </w:p>
    <w:p w14:paraId="204B88F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CD11D29"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(5) Vysílající organizace je povinna informovat ministerstvo o změně skutečnosti rozhodné pro udělení akreditace, ke které došlo v průběhu platnosti akreditace, a to do 1 měsíce ode dne, kdy se o takové změně dozvěděla. </w:t>
      </w:r>
    </w:p>
    <w:p w14:paraId="4D585A5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18E175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7 </w:t>
      </w:r>
    </w:p>
    <w:p w14:paraId="532241B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440E765"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Vysílající organizace je povinna uzavřít před vysláním dobrovolníka k výkonu dobrovolnické služby pojistnou smlouvu kryjící odpovědnost za škodu na majetku nebo na zdraví, kterou dobrovolník při výkonu dobrovolnické služby způsobí sám nebo mu bude při výkonu dobrovolnické služby způsobena. Dobrovolník odpovídá pouze za škodu způsobenou úmyslně. </w:t>
      </w:r>
    </w:p>
    <w:p w14:paraId="28F9F19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7B54CC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Vysílající organizace před vysláním dobrovolníka k výkonu dobrovolnické služby do zahraničí sjedná podle povahy dobrovolnické služby a podmínek státu, v němž má být dobrovolnická služba vykonávána, v tomto státě zdravotní pojištění dobrovolníka. </w:t>
      </w:r>
    </w:p>
    <w:p w14:paraId="214E2C0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4EFAFC6D"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Vysílající organizace odpovídá dobrovolníkovi za to, že vykonává-li dobrovolnickou službu mimo obec svého trvalého pobytu, bude podle povahy dobrovolnické služby řádně a ve zdravotně nezávadném prostředí ubytován a že dobrovolnickou službu bude v závislosti na její povaze vykonávat v podmínkách neohrožujících jeho život nebo zdraví. </w:t>
      </w:r>
    </w:p>
    <w:p w14:paraId="0DB2C82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EB6336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 Vysílající organizace smí uzavřít smlouvu podle </w:t>
      </w:r>
      <w:hyperlink r:id="rId18" w:history="1">
        <w:r w:rsidRPr="00A75BDC">
          <w:rPr>
            <w:rFonts w:ascii="Times New Roman" w:hAnsi="Times New Roman"/>
            <w:color w:val="0000FF"/>
            <w:sz w:val="24"/>
            <w:szCs w:val="24"/>
            <w:u w:val="single"/>
          </w:rPr>
          <w:t>§ 5</w:t>
        </w:r>
      </w:hyperlink>
      <w:r w:rsidRPr="00A75BDC">
        <w:rPr>
          <w:rFonts w:ascii="Times New Roman" w:hAnsi="Times New Roman"/>
          <w:sz w:val="24"/>
          <w:szCs w:val="24"/>
        </w:rPr>
        <w:t xml:space="preserve"> s dobrovolníkem, který v době, v níž má být smlouva uzavřena, nedosáhl věku 18 let, jen s písemným, úředně ověřeným souhlasem jeho zákonného zástupce nebo se souhlasem jeho zákonného zástupce zapsaným u vysílající organizace do protokolu; bez tohoto souhlasu je smlouva neplatná. </w:t>
      </w:r>
    </w:p>
    <w:p w14:paraId="4EDDB93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B17A74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(5) S dobrovolníkem mladším 18 let nesmí být sjednán výkon takové dobrovolnické služby, která by byla nepřiměřená anatomickým, fyziologickým a psychickým zvláštnostem jeho věku nebo při níž by byl vystaven zvýšenému nebezpečí úrazu nebo jinému poškození zdraví; dobrovolník v tomto věku nesmí být vyslán k výkonu dobrovolnické služby do zahraničí. </w:t>
      </w:r>
    </w:p>
    <w:p w14:paraId="457869D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78229C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(6) Vysílající organizace je povinna při výběru dobrovolníků, s nimiž uzavře smlouvu, a při sjednávání podmínek výkonu dobrovolnické služby uplatnit rovné zacházení, s výjimkou případu, kdy to povaha dobrovolnické služby neumožňuje. </w:t>
      </w:r>
    </w:p>
    <w:p w14:paraId="1789F07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1D9F286"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8 </w:t>
      </w:r>
    </w:p>
    <w:p w14:paraId="4139BF7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5F74232E"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Vysílající organizace uzavře před vysláním dobrovolníka na místo jeho působení písemnou smlouvu s přijímající organizací, v níž s ohledem na povahu určitého programu nebo projektu dobrovolnické služby navzájem dohodnutého s přijímající organizací, sjedná zejména podmínky výkonu dobrovolnické služby, předmět a dobu výkonu dobrovolnické služby, způsob ubytování a stravování dobrovolníků, jejich vybavení pracovními prostředky a osobními ochrannými pracovními prostředky, způsob ověřování průběhu dobrovolnické služby vysílající organizací za účelem kontroly dodržování smlouvy a hodnocení práce dobrovolníků. Součástí smlouvy mezi vysílající a přijímající organizací musí být rovněž ujednání o povinnosti přijímající organizace informovat vysílající organizaci o rizicích, která mohou ohrozit život nebo zdraví dobrovolníka, vzniklých v průběhu výkonu dobrovolnické služby, a přijmout neprodleně opatření, která tato rizika vyloučí, a v případě neodstranitelných rizik omezí. </w:t>
      </w:r>
    </w:p>
    <w:p w14:paraId="057696D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184BA7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Vysílající organizace nesmí uzavřít smlouvu s přijímající organizací na takové činnosti, které by dobrovolník vykonával v rámci podnikání přijímající organizace, anebo na výkon takové dobrovolnické služby, jejímž účelem by bylo nahradit činnosti vykonávané jinak u přijímající organizace osobami v pracovněprávním vztahu, služebním nebo členském poměru, anebo zajišťované pro přijímající organizaci jinými osobami v rámci jejich podnikání. </w:t>
      </w:r>
    </w:p>
    <w:p w14:paraId="4BF2990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4E5C96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Vysílající organizace jsou povinny vhodným způsobem zveřejňovat roční výroční zprávy o své činnosti nejpozději do 30. června následujícího kalendářního roku. </w:t>
      </w:r>
    </w:p>
    <w:p w14:paraId="6E6B89A5"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E8C5F00"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9 </w:t>
      </w:r>
    </w:p>
    <w:p w14:paraId="5A2557B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5A3FE9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(1) Pokud ministerstvo zjistí, že vysílající organizace, která má udělenu akreditaci, přestala splňovat podmínky stanovené tímto zákonem pro udělení akreditace (</w:t>
      </w:r>
      <w:hyperlink r:id="rId19" w:history="1">
        <w:r w:rsidRPr="00A75BDC">
          <w:rPr>
            <w:rFonts w:ascii="Times New Roman" w:hAnsi="Times New Roman"/>
            <w:color w:val="0000FF"/>
            <w:sz w:val="24"/>
            <w:szCs w:val="24"/>
            <w:u w:val="single"/>
          </w:rPr>
          <w:t>§ 6 odst. 2</w:t>
        </w:r>
      </w:hyperlink>
      <w:r w:rsidRPr="00A75BDC">
        <w:rPr>
          <w:rFonts w:ascii="Times New Roman" w:hAnsi="Times New Roman"/>
          <w:sz w:val="24"/>
          <w:szCs w:val="24"/>
        </w:rPr>
        <w:t xml:space="preserve">) nebo přes upozornění ze strany ministerstva nadále neplní povinnosti stanovené tímto zákonem, akreditaci této organizace po projednání v akreditační komisi zruší; přitom dbá, aby tím nebylo dotčeno splnění závazků vyplývajících z uzavřených smluv. </w:t>
      </w:r>
    </w:p>
    <w:p w14:paraId="5F6A0C1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25FB60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Zanikne-li vysílající organizace, s níž má dobrovolník uzavřenu smlouvu podle </w:t>
      </w:r>
      <w:hyperlink r:id="rId20" w:history="1">
        <w:r w:rsidRPr="00A75BDC">
          <w:rPr>
            <w:rFonts w:ascii="Times New Roman" w:hAnsi="Times New Roman"/>
            <w:color w:val="0000FF"/>
            <w:sz w:val="24"/>
            <w:szCs w:val="24"/>
            <w:u w:val="single"/>
          </w:rPr>
          <w:t>§ 5</w:t>
        </w:r>
      </w:hyperlink>
      <w:r w:rsidRPr="00A75BDC">
        <w:rPr>
          <w:rFonts w:ascii="Times New Roman" w:hAnsi="Times New Roman"/>
          <w:sz w:val="24"/>
          <w:szCs w:val="24"/>
        </w:rPr>
        <w:t xml:space="preserve">, přecházejí práva a povinnosti z této smlouvy na jejího právního nástupce, a není-li ho, na stát; ministerstvo poté bez zbytečného odkladu smluvně převede tato práva a povinnosti na jinou vhodnou vysílající organizaci. </w:t>
      </w:r>
    </w:p>
    <w:p w14:paraId="2CD6662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819066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Ministerstvo je oprávněno z vlastního nebo jiného podnětu kontrolovat, zda vysílající organizace plní podmínky stanovené tímto zákonem. </w:t>
      </w:r>
    </w:p>
    <w:p w14:paraId="3317D5B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46FAD92"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10 </w:t>
      </w:r>
    </w:p>
    <w:p w14:paraId="3B6281D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D1B2F94"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Využívání dobrovolnické služby státem a územními samosprávnými celky </w:t>
      </w:r>
    </w:p>
    <w:p w14:paraId="26FD15E3"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563D6620"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Státní orgány, organizační složky státu, orgány a organizační složky územních samosprávných celků, státní příspěvkové organizace, příspěvkové organizace územních samosprávných celků a školské právnické osoby mohou využívat dobrovolnickou službu k účelům a za podmínek stanovených v </w:t>
      </w:r>
      <w:hyperlink r:id="rId21" w:history="1">
        <w:r w:rsidRPr="00A75BDC">
          <w:rPr>
            <w:rFonts w:ascii="Times New Roman" w:hAnsi="Times New Roman"/>
            <w:color w:val="0000FF"/>
            <w:sz w:val="24"/>
            <w:szCs w:val="24"/>
            <w:u w:val="single"/>
          </w:rPr>
          <w:t>§ 2</w:t>
        </w:r>
      </w:hyperlink>
      <w:r w:rsidRPr="00A75BDC">
        <w:rPr>
          <w:rFonts w:ascii="Times New Roman" w:hAnsi="Times New Roman"/>
          <w:sz w:val="24"/>
          <w:szCs w:val="24"/>
        </w:rPr>
        <w:t xml:space="preserve">; v tomto případě mají postavení přijímající organizace podle tohoto zákona. Mohou rovněž, zejména při organizování dobrovolnické služby do zahraničí, bezúplatně zprostředkovat uzavření smlouvy mezi vysílající organizací se </w:t>
      </w:r>
      <w:r w:rsidRPr="00A75BDC">
        <w:rPr>
          <w:rFonts w:ascii="Times New Roman" w:hAnsi="Times New Roman"/>
          <w:sz w:val="24"/>
          <w:szCs w:val="24"/>
        </w:rPr>
        <w:lastRenderedPageBreak/>
        <w:t xml:space="preserve">sídlem v České republice a přijímající organizací. </w:t>
      </w:r>
    </w:p>
    <w:p w14:paraId="0C83D07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7E11BDB"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11 </w:t>
      </w:r>
    </w:p>
    <w:p w14:paraId="51F663F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7466F364"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Dotace</w:t>
      </w:r>
    </w:p>
    <w:p w14:paraId="2C9447A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4F8DA31D"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07B77A6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Ministerstvo může poskytnout vysílajícím organizacím dotaci ke krytí </w:t>
      </w:r>
    </w:p>
    <w:p w14:paraId="24DEDC31"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 </w:t>
      </w:r>
    </w:p>
    <w:p w14:paraId="14B20E6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a) pojistného placeného na základě pojistné smlouvy uzavřené vysílající organizací podle </w:t>
      </w:r>
      <w:hyperlink r:id="rId22" w:history="1">
        <w:r w:rsidRPr="00A75BDC">
          <w:rPr>
            <w:rFonts w:ascii="Times New Roman" w:hAnsi="Times New Roman"/>
            <w:color w:val="0000FF"/>
            <w:sz w:val="24"/>
            <w:szCs w:val="24"/>
            <w:u w:val="single"/>
          </w:rPr>
          <w:t>§ 7 odst. 1</w:t>
        </w:r>
      </w:hyperlink>
      <w:r w:rsidRPr="00A75BDC">
        <w:rPr>
          <w:rFonts w:ascii="Times New Roman" w:hAnsi="Times New Roman"/>
          <w:sz w:val="24"/>
          <w:szCs w:val="24"/>
        </w:rPr>
        <w:t xml:space="preserve">, </w:t>
      </w:r>
    </w:p>
    <w:p w14:paraId="0DE0688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7515EED5"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b) části výdajů spojených s evidencí dobrovolníků, s jejich přípravou pro výkon dobrovolnické služby a se zajišťováním výkonu dobrovolnické služby, </w:t>
      </w:r>
    </w:p>
    <w:p w14:paraId="657856A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4A0B5C2"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c) pojistného na důchodové pojištění placeného podle </w:t>
      </w:r>
      <w:hyperlink r:id="rId23" w:history="1">
        <w:r w:rsidRPr="00A75BDC">
          <w:rPr>
            <w:rFonts w:ascii="Times New Roman" w:hAnsi="Times New Roman"/>
            <w:color w:val="0000FF"/>
            <w:sz w:val="24"/>
            <w:szCs w:val="24"/>
            <w:u w:val="single"/>
          </w:rPr>
          <w:t>§ 5 odst. 3</w:t>
        </w:r>
      </w:hyperlink>
      <w:r w:rsidRPr="00A75BDC">
        <w:rPr>
          <w:rFonts w:ascii="Times New Roman" w:hAnsi="Times New Roman"/>
          <w:sz w:val="24"/>
          <w:szCs w:val="24"/>
        </w:rPr>
        <w:t xml:space="preserve"> za dobrovolníka, a to ve výši pojistného stanoveného z minimálního základu pojistného,</w:t>
      </w:r>
      <w:r w:rsidRPr="00A75BDC">
        <w:rPr>
          <w:rFonts w:ascii="Times New Roman" w:hAnsi="Times New Roman"/>
          <w:sz w:val="24"/>
          <w:szCs w:val="24"/>
          <w:vertAlign w:val="superscript"/>
        </w:rPr>
        <w:t xml:space="preserve"> 3)</w:t>
      </w:r>
      <w:r w:rsidRPr="00A75BDC">
        <w:rPr>
          <w:rFonts w:ascii="Times New Roman" w:hAnsi="Times New Roman"/>
          <w:sz w:val="24"/>
          <w:szCs w:val="24"/>
        </w:rPr>
        <w:t xml:space="preserve"> pokud je dlouhodobá dobrovolnická služba vykonávána alespoň v rozsahu překračujícím v průměru 20 hodin v kalendářním týdnu. </w:t>
      </w:r>
    </w:p>
    <w:p w14:paraId="3469A7B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545337CC"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Dotace podle </w:t>
      </w:r>
      <w:hyperlink r:id="rId24" w:history="1">
        <w:r w:rsidRPr="00A75BDC">
          <w:rPr>
            <w:rFonts w:ascii="Times New Roman" w:hAnsi="Times New Roman"/>
            <w:color w:val="0000FF"/>
            <w:sz w:val="24"/>
            <w:szCs w:val="24"/>
            <w:u w:val="single"/>
          </w:rPr>
          <w:t>odstavce 1</w:t>
        </w:r>
      </w:hyperlink>
      <w:r w:rsidRPr="00A75BDC">
        <w:rPr>
          <w:rFonts w:ascii="Times New Roman" w:hAnsi="Times New Roman"/>
          <w:sz w:val="24"/>
          <w:szCs w:val="24"/>
        </w:rPr>
        <w:t xml:space="preserve"> je v průběhu kalendářního roku vysílajícím organizacím poskytována zálohově, a po skončení kalendářního roku ji vysílající organizace zúčtují podle skutečně vynaložených výdajů, počtu skutečně vyslaných dobrovolníků k výkonu dobrovolnické služby a skutečně zaplaceného pojistného na důchodové pojištění ve výši podle </w:t>
      </w:r>
      <w:hyperlink r:id="rId25" w:history="1">
        <w:r w:rsidRPr="00A75BDC">
          <w:rPr>
            <w:rFonts w:ascii="Times New Roman" w:hAnsi="Times New Roman"/>
            <w:color w:val="0000FF"/>
            <w:sz w:val="24"/>
            <w:szCs w:val="24"/>
            <w:u w:val="single"/>
          </w:rPr>
          <w:t>odstavce 1 písm. c)</w:t>
        </w:r>
      </w:hyperlink>
      <w:r w:rsidRPr="00A75BDC">
        <w:rPr>
          <w:rFonts w:ascii="Times New Roman" w:hAnsi="Times New Roman"/>
          <w:sz w:val="24"/>
          <w:szCs w:val="24"/>
        </w:rPr>
        <w:t xml:space="preserve">. Vysílající organizace sdělí ministerstvu na základě jeho výzvy údaje potřebné pro výpočet výše dotace a zálohy na ni. </w:t>
      </w:r>
    </w:p>
    <w:p w14:paraId="179068A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A0C66F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Dotace podle </w:t>
      </w:r>
      <w:hyperlink r:id="rId26" w:history="1">
        <w:r w:rsidRPr="00A75BDC">
          <w:rPr>
            <w:rFonts w:ascii="Times New Roman" w:hAnsi="Times New Roman"/>
            <w:color w:val="0000FF"/>
            <w:sz w:val="24"/>
            <w:szCs w:val="24"/>
            <w:u w:val="single"/>
          </w:rPr>
          <w:t>odstavce 1</w:t>
        </w:r>
      </w:hyperlink>
      <w:r w:rsidRPr="00A75BDC">
        <w:rPr>
          <w:rFonts w:ascii="Times New Roman" w:hAnsi="Times New Roman"/>
          <w:sz w:val="24"/>
          <w:szCs w:val="24"/>
        </w:rPr>
        <w:t xml:space="preserve"> se za příslušný kalendářní rok neposkytne vysílající organizaci, pokud sjedná nebo obdrží úplatu nebo jinou penězi ocenitelnou výhodu od přijímající organizace. </w:t>
      </w:r>
    </w:p>
    <w:p w14:paraId="68D74C2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6914B03"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DRUHÁ </w:t>
      </w:r>
    </w:p>
    <w:p w14:paraId="2EF77993"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66FFBAD1"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Změna zákona o veřejném zdravotním pojištění </w:t>
      </w:r>
    </w:p>
    <w:p w14:paraId="7BAEC986"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7B762591"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12 </w:t>
      </w:r>
    </w:p>
    <w:p w14:paraId="7E8C30A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3342035"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V </w:t>
      </w:r>
      <w:hyperlink r:id="rId27" w:history="1">
        <w:r w:rsidRPr="00A75BDC">
          <w:rPr>
            <w:rFonts w:ascii="Times New Roman" w:hAnsi="Times New Roman"/>
            <w:color w:val="0000FF"/>
            <w:sz w:val="24"/>
            <w:szCs w:val="24"/>
            <w:u w:val="single"/>
          </w:rPr>
          <w:t>§ 7 odst. 1 zákona č. 48/1997 Sb.</w:t>
        </w:r>
      </w:hyperlink>
      <w:r w:rsidRPr="00A75BDC">
        <w:rPr>
          <w:rFonts w:ascii="Times New Roman" w:hAnsi="Times New Roman"/>
          <w:sz w:val="24"/>
          <w:szCs w:val="24"/>
        </w:rPr>
        <w:t xml:space="preserve">, o veřejném zdravotním pojištění a o změně a doplnění některých souvisejících zákonů, ve znění zákona č. </w:t>
      </w:r>
      <w:hyperlink r:id="rId28" w:history="1">
        <w:r w:rsidRPr="00A75BDC">
          <w:rPr>
            <w:rFonts w:ascii="Times New Roman" w:hAnsi="Times New Roman"/>
            <w:color w:val="0000FF"/>
            <w:sz w:val="24"/>
            <w:szCs w:val="24"/>
            <w:u w:val="single"/>
          </w:rPr>
          <w:t>242/1997 Sb.</w:t>
        </w:r>
      </w:hyperlink>
      <w:r w:rsidRPr="00A75BDC">
        <w:rPr>
          <w:rFonts w:ascii="Times New Roman" w:hAnsi="Times New Roman"/>
          <w:sz w:val="24"/>
          <w:szCs w:val="24"/>
        </w:rPr>
        <w:t xml:space="preserve">, zákona č. </w:t>
      </w:r>
      <w:hyperlink r:id="rId29" w:history="1">
        <w:r w:rsidRPr="00A75BDC">
          <w:rPr>
            <w:rFonts w:ascii="Times New Roman" w:hAnsi="Times New Roman"/>
            <w:color w:val="0000FF"/>
            <w:sz w:val="24"/>
            <w:szCs w:val="24"/>
            <w:u w:val="single"/>
          </w:rPr>
          <w:t>127/1998 Sb.</w:t>
        </w:r>
      </w:hyperlink>
      <w:r w:rsidRPr="00A75BDC">
        <w:rPr>
          <w:rFonts w:ascii="Times New Roman" w:hAnsi="Times New Roman"/>
          <w:sz w:val="24"/>
          <w:szCs w:val="24"/>
        </w:rPr>
        <w:t xml:space="preserve"> a zákona č. </w:t>
      </w:r>
      <w:hyperlink r:id="rId30" w:history="1">
        <w:r w:rsidRPr="00A75BDC">
          <w:rPr>
            <w:rFonts w:ascii="Times New Roman" w:hAnsi="Times New Roman"/>
            <w:color w:val="0000FF"/>
            <w:sz w:val="24"/>
            <w:szCs w:val="24"/>
            <w:u w:val="single"/>
          </w:rPr>
          <w:t>155/2000 Sb.</w:t>
        </w:r>
      </w:hyperlink>
      <w:r w:rsidRPr="00A75BDC">
        <w:rPr>
          <w:rFonts w:ascii="Times New Roman" w:hAnsi="Times New Roman"/>
          <w:sz w:val="24"/>
          <w:szCs w:val="24"/>
        </w:rPr>
        <w:t xml:space="preserve">, se tečka za </w:t>
      </w:r>
      <w:hyperlink r:id="rId31" w:history="1">
        <w:r w:rsidRPr="00A75BDC">
          <w:rPr>
            <w:rFonts w:ascii="Times New Roman" w:hAnsi="Times New Roman"/>
            <w:color w:val="0000FF"/>
            <w:sz w:val="24"/>
            <w:szCs w:val="24"/>
            <w:u w:val="single"/>
          </w:rPr>
          <w:t>písmenem m)</w:t>
        </w:r>
      </w:hyperlink>
      <w:r w:rsidRPr="00A75BDC">
        <w:rPr>
          <w:rFonts w:ascii="Times New Roman" w:hAnsi="Times New Roman"/>
          <w:sz w:val="24"/>
          <w:szCs w:val="24"/>
        </w:rPr>
        <w:t xml:space="preserve"> nahrazuje čárkou a doplňuje se písmeno n), které zní: </w:t>
      </w:r>
    </w:p>
    <w:p w14:paraId="61C4767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90235BC"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"n) 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w:t>
      </w:r>
      <w:hyperlink r:id="rId32" w:history="1">
        <w:r w:rsidRPr="00A75BDC">
          <w:rPr>
            <w:rFonts w:ascii="Times New Roman" w:hAnsi="Times New Roman"/>
            <w:color w:val="0000FF"/>
            <w:sz w:val="24"/>
            <w:szCs w:val="24"/>
            <w:u w:val="single"/>
          </w:rPr>
          <w:t>§ 5</w:t>
        </w:r>
      </w:hyperlink>
      <w:r w:rsidRPr="00A75BDC">
        <w:rPr>
          <w:rFonts w:ascii="Times New Roman" w:hAnsi="Times New Roman"/>
          <w:sz w:val="24"/>
          <w:szCs w:val="24"/>
        </w:rPr>
        <w:t xml:space="preserve"> nebo za něj není plátcem pojistného stát podle předchozích písmen a) až m).". </w:t>
      </w:r>
    </w:p>
    <w:p w14:paraId="74D43A1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0CC5B1E5"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TŘETÍ </w:t>
      </w:r>
    </w:p>
    <w:p w14:paraId="17464562"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7DE07400"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Změna zákona o důchodovém pojištění </w:t>
      </w:r>
    </w:p>
    <w:p w14:paraId="26CF1512"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71680AC2"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13 </w:t>
      </w:r>
    </w:p>
    <w:p w14:paraId="3F71AFA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76CB18D"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Zákon č. </w:t>
      </w:r>
      <w:hyperlink r:id="rId33" w:history="1">
        <w:r w:rsidRPr="00A75BDC">
          <w:rPr>
            <w:rFonts w:ascii="Times New Roman" w:hAnsi="Times New Roman"/>
            <w:color w:val="0000FF"/>
            <w:sz w:val="24"/>
            <w:szCs w:val="24"/>
            <w:u w:val="single"/>
          </w:rPr>
          <w:t>155/1995 Sb.</w:t>
        </w:r>
      </w:hyperlink>
      <w:r w:rsidRPr="00A75BDC">
        <w:rPr>
          <w:rFonts w:ascii="Times New Roman" w:hAnsi="Times New Roman"/>
          <w:sz w:val="24"/>
          <w:szCs w:val="24"/>
        </w:rPr>
        <w:t xml:space="preserve">, o důchodovém pojištění, ve znění zákona č. </w:t>
      </w:r>
      <w:hyperlink r:id="rId34" w:history="1">
        <w:r w:rsidRPr="00A75BDC">
          <w:rPr>
            <w:rFonts w:ascii="Times New Roman" w:hAnsi="Times New Roman"/>
            <w:color w:val="0000FF"/>
            <w:sz w:val="24"/>
            <w:szCs w:val="24"/>
            <w:u w:val="single"/>
          </w:rPr>
          <w:t>134/1997 Sb.</w:t>
        </w:r>
      </w:hyperlink>
      <w:r w:rsidRPr="00A75BDC">
        <w:rPr>
          <w:rFonts w:ascii="Times New Roman" w:hAnsi="Times New Roman"/>
          <w:sz w:val="24"/>
          <w:szCs w:val="24"/>
        </w:rPr>
        <w:t xml:space="preserve">, zákona č. </w:t>
      </w:r>
      <w:hyperlink r:id="rId35" w:history="1">
        <w:r w:rsidRPr="00A75BDC">
          <w:rPr>
            <w:rFonts w:ascii="Times New Roman" w:hAnsi="Times New Roman"/>
            <w:color w:val="0000FF"/>
            <w:sz w:val="24"/>
            <w:szCs w:val="24"/>
            <w:u w:val="single"/>
          </w:rPr>
          <w:t>289/1997 Sb.</w:t>
        </w:r>
      </w:hyperlink>
      <w:r w:rsidRPr="00A75BDC">
        <w:rPr>
          <w:rFonts w:ascii="Times New Roman" w:hAnsi="Times New Roman"/>
          <w:sz w:val="24"/>
          <w:szCs w:val="24"/>
        </w:rPr>
        <w:t xml:space="preserve">, zákona č. </w:t>
      </w:r>
      <w:hyperlink r:id="rId36" w:history="1">
        <w:r w:rsidRPr="00A75BDC">
          <w:rPr>
            <w:rFonts w:ascii="Times New Roman" w:hAnsi="Times New Roman"/>
            <w:color w:val="0000FF"/>
            <w:sz w:val="24"/>
            <w:szCs w:val="24"/>
            <w:u w:val="single"/>
          </w:rPr>
          <w:t>224/1999 Sb.</w:t>
        </w:r>
      </w:hyperlink>
      <w:r w:rsidRPr="00A75BDC">
        <w:rPr>
          <w:rFonts w:ascii="Times New Roman" w:hAnsi="Times New Roman"/>
          <w:sz w:val="24"/>
          <w:szCs w:val="24"/>
        </w:rPr>
        <w:t xml:space="preserve">, zákona č. </w:t>
      </w:r>
      <w:hyperlink r:id="rId37" w:history="1">
        <w:r w:rsidRPr="00A75BDC">
          <w:rPr>
            <w:rFonts w:ascii="Times New Roman" w:hAnsi="Times New Roman"/>
            <w:color w:val="0000FF"/>
            <w:sz w:val="24"/>
            <w:szCs w:val="24"/>
            <w:u w:val="single"/>
          </w:rPr>
          <w:t>18/2000 Sb.</w:t>
        </w:r>
      </w:hyperlink>
      <w:r w:rsidRPr="00A75BDC">
        <w:rPr>
          <w:rFonts w:ascii="Times New Roman" w:hAnsi="Times New Roman"/>
          <w:sz w:val="24"/>
          <w:szCs w:val="24"/>
        </w:rPr>
        <w:t xml:space="preserve">, zákona č. </w:t>
      </w:r>
      <w:hyperlink r:id="rId38" w:history="1">
        <w:r w:rsidRPr="00A75BDC">
          <w:rPr>
            <w:rFonts w:ascii="Times New Roman" w:hAnsi="Times New Roman"/>
            <w:color w:val="0000FF"/>
            <w:sz w:val="24"/>
            <w:szCs w:val="24"/>
            <w:u w:val="single"/>
          </w:rPr>
          <w:t>118/2000 Sb.</w:t>
        </w:r>
      </w:hyperlink>
      <w:r w:rsidRPr="00A75BDC">
        <w:rPr>
          <w:rFonts w:ascii="Times New Roman" w:hAnsi="Times New Roman"/>
          <w:sz w:val="24"/>
          <w:szCs w:val="24"/>
        </w:rPr>
        <w:t xml:space="preserve">, zákona č. </w:t>
      </w:r>
      <w:hyperlink r:id="rId39" w:history="1">
        <w:r w:rsidRPr="00A75BDC">
          <w:rPr>
            <w:rFonts w:ascii="Times New Roman" w:hAnsi="Times New Roman"/>
            <w:color w:val="0000FF"/>
            <w:sz w:val="24"/>
            <w:szCs w:val="24"/>
            <w:u w:val="single"/>
          </w:rPr>
          <w:t>132/2000 Sb.</w:t>
        </w:r>
      </w:hyperlink>
      <w:r w:rsidRPr="00A75BDC">
        <w:rPr>
          <w:rFonts w:ascii="Times New Roman" w:hAnsi="Times New Roman"/>
          <w:sz w:val="24"/>
          <w:szCs w:val="24"/>
        </w:rPr>
        <w:t xml:space="preserve">, zákona č. </w:t>
      </w:r>
      <w:hyperlink r:id="rId40" w:history="1">
        <w:r w:rsidRPr="00A75BDC">
          <w:rPr>
            <w:rFonts w:ascii="Times New Roman" w:hAnsi="Times New Roman"/>
            <w:color w:val="0000FF"/>
            <w:sz w:val="24"/>
            <w:szCs w:val="24"/>
            <w:u w:val="single"/>
          </w:rPr>
          <w:t>220/2000 Sb.</w:t>
        </w:r>
      </w:hyperlink>
      <w:r w:rsidRPr="00A75BDC">
        <w:rPr>
          <w:rFonts w:ascii="Times New Roman" w:hAnsi="Times New Roman"/>
          <w:sz w:val="24"/>
          <w:szCs w:val="24"/>
        </w:rPr>
        <w:t xml:space="preserve">, zákona č. </w:t>
      </w:r>
      <w:hyperlink r:id="rId41" w:history="1">
        <w:r w:rsidRPr="00A75BDC">
          <w:rPr>
            <w:rFonts w:ascii="Times New Roman" w:hAnsi="Times New Roman"/>
            <w:color w:val="0000FF"/>
            <w:sz w:val="24"/>
            <w:szCs w:val="24"/>
            <w:u w:val="single"/>
          </w:rPr>
          <w:t>166/2001 Sb.</w:t>
        </w:r>
      </w:hyperlink>
      <w:r w:rsidRPr="00A75BDC">
        <w:rPr>
          <w:rFonts w:ascii="Times New Roman" w:hAnsi="Times New Roman"/>
          <w:sz w:val="24"/>
          <w:szCs w:val="24"/>
        </w:rPr>
        <w:t xml:space="preserve">, zákona č. </w:t>
      </w:r>
      <w:hyperlink r:id="rId42" w:history="1">
        <w:r w:rsidRPr="00A75BDC">
          <w:rPr>
            <w:rFonts w:ascii="Times New Roman" w:hAnsi="Times New Roman"/>
            <w:color w:val="0000FF"/>
            <w:sz w:val="24"/>
            <w:szCs w:val="24"/>
            <w:u w:val="single"/>
          </w:rPr>
          <w:t>188/2001 Sb.</w:t>
        </w:r>
      </w:hyperlink>
      <w:r w:rsidRPr="00A75BDC">
        <w:rPr>
          <w:rFonts w:ascii="Times New Roman" w:hAnsi="Times New Roman"/>
          <w:sz w:val="24"/>
          <w:szCs w:val="24"/>
        </w:rPr>
        <w:t xml:space="preserve"> a zákona č. </w:t>
      </w:r>
      <w:hyperlink r:id="rId43" w:history="1">
        <w:r w:rsidRPr="00A75BDC">
          <w:rPr>
            <w:rFonts w:ascii="Times New Roman" w:hAnsi="Times New Roman"/>
            <w:color w:val="0000FF"/>
            <w:sz w:val="24"/>
            <w:szCs w:val="24"/>
            <w:u w:val="single"/>
          </w:rPr>
          <w:t>353/2001 Sb.</w:t>
        </w:r>
      </w:hyperlink>
      <w:r w:rsidRPr="00A75BDC">
        <w:rPr>
          <w:rFonts w:ascii="Times New Roman" w:hAnsi="Times New Roman"/>
          <w:sz w:val="24"/>
          <w:szCs w:val="24"/>
        </w:rPr>
        <w:t xml:space="preserve">, se mění takto: </w:t>
      </w:r>
    </w:p>
    <w:p w14:paraId="6FE428D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1EFEB56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V </w:t>
      </w:r>
      <w:hyperlink r:id="rId44" w:history="1">
        <w:r w:rsidRPr="00A75BDC">
          <w:rPr>
            <w:rFonts w:ascii="Times New Roman" w:hAnsi="Times New Roman"/>
            <w:color w:val="0000FF"/>
            <w:sz w:val="24"/>
            <w:szCs w:val="24"/>
            <w:u w:val="single"/>
          </w:rPr>
          <w:t>§ 6 odst. 1 se tečka za písmenem c)</w:t>
        </w:r>
      </w:hyperlink>
      <w:r w:rsidRPr="00A75BDC">
        <w:rPr>
          <w:rFonts w:ascii="Times New Roman" w:hAnsi="Times New Roman"/>
          <w:sz w:val="24"/>
          <w:szCs w:val="24"/>
        </w:rPr>
        <w:t xml:space="preserve"> nahrazuje čárkou a doplňuje se písmeno d), které včetně poznámky pod čarou č.</w:t>
      </w:r>
      <w:r w:rsidRPr="00A75BDC">
        <w:rPr>
          <w:rFonts w:ascii="Times New Roman" w:hAnsi="Times New Roman"/>
          <w:sz w:val="24"/>
          <w:szCs w:val="24"/>
          <w:vertAlign w:val="superscript"/>
        </w:rPr>
        <w:t xml:space="preserve"> 6a)</w:t>
      </w:r>
      <w:r w:rsidRPr="00A75BDC">
        <w:rPr>
          <w:rFonts w:ascii="Times New Roman" w:hAnsi="Times New Roman"/>
          <w:sz w:val="24"/>
          <w:szCs w:val="24"/>
        </w:rPr>
        <w:t xml:space="preserve"> zní: </w:t>
      </w:r>
    </w:p>
    <w:p w14:paraId="2C82751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23D35F3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"d) výkonu dlouhodobé dobrovolnické služby na základě smlouvy uzavřené s vysílající organizací podle zvláštního právního předpisu;</w:t>
      </w:r>
      <w:r w:rsidRPr="00A75BDC">
        <w:rPr>
          <w:rFonts w:ascii="Times New Roman" w:hAnsi="Times New Roman"/>
          <w:sz w:val="24"/>
          <w:szCs w:val="24"/>
          <w:vertAlign w:val="superscript"/>
        </w:rPr>
        <w:t>6a)</w:t>
      </w:r>
      <w:r w:rsidRPr="00A75BDC">
        <w:rPr>
          <w:rFonts w:ascii="Times New Roman" w:hAnsi="Times New Roman"/>
          <w:sz w:val="24"/>
          <w:szCs w:val="24"/>
        </w:rPr>
        <w:t xml:space="preserve"> za dobu přede dnem podání přihlášky je účast na pojištění možná nejvýše v rozsahu dvou let bezprostředně před tímto dnem. </w:t>
      </w:r>
    </w:p>
    <w:p w14:paraId="7EF92CC7"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6a) Zákon č. </w:t>
      </w:r>
      <w:hyperlink r:id="rId45" w:history="1">
        <w:r w:rsidRPr="00A75BDC">
          <w:rPr>
            <w:rFonts w:ascii="Times New Roman" w:hAnsi="Times New Roman"/>
            <w:color w:val="0000FF"/>
            <w:sz w:val="24"/>
            <w:szCs w:val="24"/>
            <w:u w:val="single"/>
          </w:rPr>
          <w:t>198/2002 Sb.</w:t>
        </w:r>
      </w:hyperlink>
      <w:r w:rsidRPr="00A75BDC">
        <w:rPr>
          <w:rFonts w:ascii="Times New Roman" w:hAnsi="Times New Roman"/>
          <w:sz w:val="24"/>
          <w:szCs w:val="24"/>
        </w:rPr>
        <w:t xml:space="preserve">, o dobrovolnické službě a o změně některých zákonů (zákon o dobrovolnické službě).". </w:t>
      </w:r>
    </w:p>
    <w:p w14:paraId="3837C00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DCEE8E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V </w:t>
      </w:r>
      <w:hyperlink r:id="rId46" w:history="1">
        <w:r w:rsidRPr="00A75BDC">
          <w:rPr>
            <w:rFonts w:ascii="Times New Roman" w:hAnsi="Times New Roman"/>
            <w:color w:val="0000FF"/>
            <w:sz w:val="24"/>
            <w:szCs w:val="24"/>
            <w:u w:val="single"/>
          </w:rPr>
          <w:t>§ 6 odst. 2</w:t>
        </w:r>
      </w:hyperlink>
      <w:r w:rsidRPr="00A75BDC">
        <w:rPr>
          <w:rFonts w:ascii="Times New Roman" w:hAnsi="Times New Roman"/>
          <w:sz w:val="24"/>
          <w:szCs w:val="24"/>
        </w:rPr>
        <w:t xml:space="preserve"> se věta první nahrazuje touto větou: </w:t>
      </w:r>
    </w:p>
    <w:p w14:paraId="15CA5C6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F48D8BB"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"Pojištění jsou účastny též ostatní osoby starší 18 let, jestliže podaly přihlášku k účasti na pojištění.". </w:t>
      </w:r>
    </w:p>
    <w:p w14:paraId="78AF3F9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7626A25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3. V </w:t>
      </w:r>
      <w:hyperlink r:id="rId47" w:history="1">
        <w:r w:rsidRPr="00A75BDC">
          <w:rPr>
            <w:rFonts w:ascii="Times New Roman" w:hAnsi="Times New Roman"/>
            <w:color w:val="0000FF"/>
            <w:sz w:val="24"/>
            <w:szCs w:val="24"/>
            <w:u w:val="single"/>
          </w:rPr>
          <w:t>§ 107 se odstavec 4</w:t>
        </w:r>
      </w:hyperlink>
      <w:r w:rsidRPr="00A75BDC">
        <w:rPr>
          <w:rFonts w:ascii="Times New Roman" w:hAnsi="Times New Roman"/>
          <w:sz w:val="24"/>
          <w:szCs w:val="24"/>
        </w:rPr>
        <w:t xml:space="preserve"> zrušuje. </w:t>
      </w:r>
    </w:p>
    <w:p w14:paraId="43300AB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251850EC"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ČTVRTÁ </w:t>
      </w:r>
    </w:p>
    <w:p w14:paraId="30E52EEC"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6345EE9F"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zrušena</w:t>
      </w:r>
    </w:p>
    <w:p w14:paraId="0CE03044"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0FA866C4"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4A7B1A4F"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14 </w:t>
      </w:r>
    </w:p>
    <w:p w14:paraId="6FAD2FD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21282C8"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zrušen</w:t>
      </w:r>
    </w:p>
    <w:p w14:paraId="7B302DC3"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02587C64"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17A8C732"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PÁTÁ </w:t>
      </w:r>
    </w:p>
    <w:p w14:paraId="40EE8BDA"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1A780E01"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Změna zákona o daních z příjmů </w:t>
      </w:r>
    </w:p>
    <w:p w14:paraId="0ABDEDBF"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33566066"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15 </w:t>
      </w:r>
    </w:p>
    <w:p w14:paraId="13BD02B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551F1D1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Zákon č. </w:t>
      </w:r>
      <w:hyperlink r:id="rId48" w:history="1">
        <w:r w:rsidRPr="00A75BDC">
          <w:rPr>
            <w:rFonts w:ascii="Times New Roman" w:hAnsi="Times New Roman"/>
            <w:color w:val="0000FF"/>
            <w:sz w:val="24"/>
            <w:szCs w:val="24"/>
            <w:u w:val="single"/>
          </w:rPr>
          <w:t>586/1992 Sb.</w:t>
        </w:r>
      </w:hyperlink>
      <w:r w:rsidRPr="00A75BDC">
        <w:rPr>
          <w:rFonts w:ascii="Times New Roman" w:hAnsi="Times New Roman"/>
          <w:sz w:val="24"/>
          <w:szCs w:val="24"/>
        </w:rPr>
        <w:t xml:space="preserve">, o daních z příjmů, ve znění zákona č. </w:t>
      </w:r>
      <w:hyperlink r:id="rId49" w:history="1">
        <w:r w:rsidRPr="00A75BDC">
          <w:rPr>
            <w:rFonts w:ascii="Times New Roman" w:hAnsi="Times New Roman"/>
            <w:color w:val="0000FF"/>
            <w:sz w:val="24"/>
            <w:szCs w:val="24"/>
            <w:u w:val="single"/>
          </w:rPr>
          <w:t>35/1993 Sb.</w:t>
        </w:r>
      </w:hyperlink>
      <w:r w:rsidRPr="00A75BDC">
        <w:rPr>
          <w:rFonts w:ascii="Times New Roman" w:hAnsi="Times New Roman"/>
          <w:sz w:val="24"/>
          <w:szCs w:val="24"/>
        </w:rPr>
        <w:t xml:space="preserve">, zákona č. </w:t>
      </w:r>
      <w:hyperlink r:id="rId50" w:history="1">
        <w:r w:rsidRPr="00A75BDC">
          <w:rPr>
            <w:rFonts w:ascii="Times New Roman" w:hAnsi="Times New Roman"/>
            <w:color w:val="0000FF"/>
            <w:sz w:val="24"/>
            <w:szCs w:val="24"/>
            <w:u w:val="single"/>
          </w:rPr>
          <w:t>96/1993 Sb.</w:t>
        </w:r>
      </w:hyperlink>
      <w:r w:rsidRPr="00A75BDC">
        <w:rPr>
          <w:rFonts w:ascii="Times New Roman" w:hAnsi="Times New Roman"/>
          <w:sz w:val="24"/>
          <w:szCs w:val="24"/>
        </w:rPr>
        <w:t xml:space="preserve">, zákona č. </w:t>
      </w:r>
      <w:hyperlink r:id="rId51" w:history="1">
        <w:r w:rsidRPr="00A75BDC">
          <w:rPr>
            <w:rFonts w:ascii="Times New Roman" w:hAnsi="Times New Roman"/>
            <w:color w:val="0000FF"/>
            <w:sz w:val="24"/>
            <w:szCs w:val="24"/>
            <w:u w:val="single"/>
          </w:rPr>
          <w:t>157/1993 Sb.</w:t>
        </w:r>
      </w:hyperlink>
      <w:r w:rsidRPr="00A75BDC">
        <w:rPr>
          <w:rFonts w:ascii="Times New Roman" w:hAnsi="Times New Roman"/>
          <w:sz w:val="24"/>
          <w:szCs w:val="24"/>
        </w:rPr>
        <w:t xml:space="preserve">, zákona č. </w:t>
      </w:r>
      <w:hyperlink r:id="rId52" w:history="1">
        <w:r w:rsidRPr="00A75BDC">
          <w:rPr>
            <w:rFonts w:ascii="Times New Roman" w:hAnsi="Times New Roman"/>
            <w:color w:val="0000FF"/>
            <w:sz w:val="24"/>
            <w:szCs w:val="24"/>
            <w:u w:val="single"/>
          </w:rPr>
          <w:t>196/1993 Sb.</w:t>
        </w:r>
      </w:hyperlink>
      <w:r w:rsidRPr="00A75BDC">
        <w:rPr>
          <w:rFonts w:ascii="Times New Roman" w:hAnsi="Times New Roman"/>
          <w:sz w:val="24"/>
          <w:szCs w:val="24"/>
        </w:rPr>
        <w:t xml:space="preserve">, zákona č. </w:t>
      </w:r>
      <w:hyperlink r:id="rId53" w:history="1">
        <w:r w:rsidRPr="00A75BDC">
          <w:rPr>
            <w:rFonts w:ascii="Times New Roman" w:hAnsi="Times New Roman"/>
            <w:color w:val="0000FF"/>
            <w:sz w:val="24"/>
            <w:szCs w:val="24"/>
            <w:u w:val="single"/>
          </w:rPr>
          <w:t>323/1993 Sb.</w:t>
        </w:r>
      </w:hyperlink>
      <w:r w:rsidRPr="00A75BDC">
        <w:rPr>
          <w:rFonts w:ascii="Times New Roman" w:hAnsi="Times New Roman"/>
          <w:sz w:val="24"/>
          <w:szCs w:val="24"/>
        </w:rPr>
        <w:t xml:space="preserve">, zákona č. </w:t>
      </w:r>
      <w:hyperlink r:id="rId54" w:history="1">
        <w:r w:rsidRPr="00A75BDC">
          <w:rPr>
            <w:rFonts w:ascii="Times New Roman" w:hAnsi="Times New Roman"/>
            <w:color w:val="0000FF"/>
            <w:sz w:val="24"/>
            <w:szCs w:val="24"/>
            <w:u w:val="single"/>
          </w:rPr>
          <w:t>42/1994 Sb.</w:t>
        </w:r>
      </w:hyperlink>
      <w:r w:rsidRPr="00A75BDC">
        <w:rPr>
          <w:rFonts w:ascii="Times New Roman" w:hAnsi="Times New Roman"/>
          <w:sz w:val="24"/>
          <w:szCs w:val="24"/>
        </w:rPr>
        <w:t xml:space="preserve">, zákona č. </w:t>
      </w:r>
      <w:hyperlink r:id="rId55" w:history="1">
        <w:r w:rsidRPr="00A75BDC">
          <w:rPr>
            <w:rFonts w:ascii="Times New Roman" w:hAnsi="Times New Roman"/>
            <w:color w:val="0000FF"/>
            <w:sz w:val="24"/>
            <w:szCs w:val="24"/>
            <w:u w:val="single"/>
          </w:rPr>
          <w:t>85/1994 Sb.</w:t>
        </w:r>
      </w:hyperlink>
      <w:r w:rsidRPr="00A75BDC">
        <w:rPr>
          <w:rFonts w:ascii="Times New Roman" w:hAnsi="Times New Roman"/>
          <w:sz w:val="24"/>
          <w:szCs w:val="24"/>
        </w:rPr>
        <w:t xml:space="preserve">, zákona č. </w:t>
      </w:r>
      <w:hyperlink r:id="rId56" w:history="1">
        <w:r w:rsidRPr="00A75BDC">
          <w:rPr>
            <w:rFonts w:ascii="Times New Roman" w:hAnsi="Times New Roman"/>
            <w:color w:val="0000FF"/>
            <w:sz w:val="24"/>
            <w:szCs w:val="24"/>
            <w:u w:val="single"/>
          </w:rPr>
          <w:t>114/1994 Sb.</w:t>
        </w:r>
      </w:hyperlink>
      <w:r w:rsidRPr="00A75BDC">
        <w:rPr>
          <w:rFonts w:ascii="Times New Roman" w:hAnsi="Times New Roman"/>
          <w:sz w:val="24"/>
          <w:szCs w:val="24"/>
        </w:rPr>
        <w:t xml:space="preserve">, zákona č. </w:t>
      </w:r>
      <w:hyperlink r:id="rId57" w:history="1">
        <w:r w:rsidRPr="00A75BDC">
          <w:rPr>
            <w:rFonts w:ascii="Times New Roman" w:hAnsi="Times New Roman"/>
            <w:color w:val="0000FF"/>
            <w:sz w:val="24"/>
            <w:szCs w:val="24"/>
            <w:u w:val="single"/>
          </w:rPr>
          <w:t>259/1994 Sb.</w:t>
        </w:r>
      </w:hyperlink>
      <w:r w:rsidRPr="00A75BDC">
        <w:rPr>
          <w:rFonts w:ascii="Times New Roman" w:hAnsi="Times New Roman"/>
          <w:sz w:val="24"/>
          <w:szCs w:val="24"/>
        </w:rPr>
        <w:t xml:space="preserve">, zákona č. </w:t>
      </w:r>
      <w:hyperlink r:id="rId58" w:history="1">
        <w:r w:rsidRPr="00A75BDC">
          <w:rPr>
            <w:rFonts w:ascii="Times New Roman" w:hAnsi="Times New Roman"/>
            <w:color w:val="0000FF"/>
            <w:sz w:val="24"/>
            <w:szCs w:val="24"/>
            <w:u w:val="single"/>
          </w:rPr>
          <w:t>32/1995 Sb.</w:t>
        </w:r>
      </w:hyperlink>
      <w:r w:rsidRPr="00A75BDC">
        <w:rPr>
          <w:rFonts w:ascii="Times New Roman" w:hAnsi="Times New Roman"/>
          <w:sz w:val="24"/>
          <w:szCs w:val="24"/>
        </w:rPr>
        <w:t xml:space="preserve">, zákona č. </w:t>
      </w:r>
      <w:hyperlink r:id="rId59" w:history="1">
        <w:r w:rsidRPr="00A75BDC">
          <w:rPr>
            <w:rFonts w:ascii="Times New Roman" w:hAnsi="Times New Roman"/>
            <w:color w:val="0000FF"/>
            <w:sz w:val="24"/>
            <w:szCs w:val="24"/>
            <w:u w:val="single"/>
          </w:rPr>
          <w:t>87/1995 Sb.</w:t>
        </w:r>
      </w:hyperlink>
      <w:r w:rsidRPr="00A75BDC">
        <w:rPr>
          <w:rFonts w:ascii="Times New Roman" w:hAnsi="Times New Roman"/>
          <w:sz w:val="24"/>
          <w:szCs w:val="24"/>
        </w:rPr>
        <w:t xml:space="preserve">, zákona č. </w:t>
      </w:r>
      <w:hyperlink r:id="rId60" w:history="1">
        <w:r w:rsidRPr="00A75BDC">
          <w:rPr>
            <w:rFonts w:ascii="Times New Roman" w:hAnsi="Times New Roman"/>
            <w:color w:val="0000FF"/>
            <w:sz w:val="24"/>
            <w:szCs w:val="24"/>
            <w:u w:val="single"/>
          </w:rPr>
          <w:t>118/1995 Sb.</w:t>
        </w:r>
      </w:hyperlink>
      <w:r w:rsidRPr="00A75BDC">
        <w:rPr>
          <w:rFonts w:ascii="Times New Roman" w:hAnsi="Times New Roman"/>
          <w:sz w:val="24"/>
          <w:szCs w:val="24"/>
        </w:rPr>
        <w:t xml:space="preserve">, zákona č. </w:t>
      </w:r>
      <w:hyperlink r:id="rId61" w:history="1">
        <w:r w:rsidRPr="00A75BDC">
          <w:rPr>
            <w:rFonts w:ascii="Times New Roman" w:hAnsi="Times New Roman"/>
            <w:color w:val="0000FF"/>
            <w:sz w:val="24"/>
            <w:szCs w:val="24"/>
            <w:u w:val="single"/>
          </w:rPr>
          <w:t>149/1995 Sb.</w:t>
        </w:r>
      </w:hyperlink>
      <w:r w:rsidRPr="00A75BDC">
        <w:rPr>
          <w:rFonts w:ascii="Times New Roman" w:hAnsi="Times New Roman"/>
          <w:sz w:val="24"/>
          <w:szCs w:val="24"/>
        </w:rPr>
        <w:t xml:space="preserve">, zákona č. </w:t>
      </w:r>
      <w:hyperlink r:id="rId62" w:history="1">
        <w:r w:rsidRPr="00A75BDC">
          <w:rPr>
            <w:rFonts w:ascii="Times New Roman" w:hAnsi="Times New Roman"/>
            <w:color w:val="0000FF"/>
            <w:sz w:val="24"/>
            <w:szCs w:val="24"/>
            <w:u w:val="single"/>
          </w:rPr>
          <w:t>248/1995 Sb.</w:t>
        </w:r>
      </w:hyperlink>
      <w:r w:rsidRPr="00A75BDC">
        <w:rPr>
          <w:rFonts w:ascii="Times New Roman" w:hAnsi="Times New Roman"/>
          <w:sz w:val="24"/>
          <w:szCs w:val="24"/>
        </w:rPr>
        <w:t xml:space="preserve">, zákona č. </w:t>
      </w:r>
      <w:hyperlink r:id="rId63" w:history="1">
        <w:r w:rsidRPr="00A75BDC">
          <w:rPr>
            <w:rFonts w:ascii="Times New Roman" w:hAnsi="Times New Roman"/>
            <w:color w:val="0000FF"/>
            <w:sz w:val="24"/>
            <w:szCs w:val="24"/>
            <w:u w:val="single"/>
          </w:rPr>
          <w:t>316/1996 Sb.</w:t>
        </w:r>
      </w:hyperlink>
      <w:r w:rsidRPr="00A75BDC">
        <w:rPr>
          <w:rFonts w:ascii="Times New Roman" w:hAnsi="Times New Roman"/>
          <w:sz w:val="24"/>
          <w:szCs w:val="24"/>
        </w:rPr>
        <w:t xml:space="preserve">, zákona č. </w:t>
      </w:r>
      <w:hyperlink r:id="rId64" w:history="1">
        <w:r w:rsidRPr="00A75BDC">
          <w:rPr>
            <w:rFonts w:ascii="Times New Roman" w:hAnsi="Times New Roman"/>
            <w:color w:val="0000FF"/>
            <w:sz w:val="24"/>
            <w:szCs w:val="24"/>
            <w:u w:val="single"/>
          </w:rPr>
          <w:t>18/1997 Sb.</w:t>
        </w:r>
      </w:hyperlink>
      <w:r w:rsidRPr="00A75BDC">
        <w:rPr>
          <w:rFonts w:ascii="Times New Roman" w:hAnsi="Times New Roman"/>
          <w:sz w:val="24"/>
          <w:szCs w:val="24"/>
        </w:rPr>
        <w:t xml:space="preserve">, zákona č. </w:t>
      </w:r>
      <w:hyperlink r:id="rId65" w:history="1">
        <w:r w:rsidRPr="00A75BDC">
          <w:rPr>
            <w:rFonts w:ascii="Times New Roman" w:hAnsi="Times New Roman"/>
            <w:color w:val="0000FF"/>
            <w:sz w:val="24"/>
            <w:szCs w:val="24"/>
            <w:u w:val="single"/>
          </w:rPr>
          <w:t>151/1997 Sb.</w:t>
        </w:r>
      </w:hyperlink>
      <w:r w:rsidRPr="00A75BDC">
        <w:rPr>
          <w:rFonts w:ascii="Times New Roman" w:hAnsi="Times New Roman"/>
          <w:sz w:val="24"/>
          <w:szCs w:val="24"/>
        </w:rPr>
        <w:t xml:space="preserve">, zákona č. </w:t>
      </w:r>
      <w:hyperlink r:id="rId66" w:history="1">
        <w:r w:rsidRPr="00A75BDC">
          <w:rPr>
            <w:rFonts w:ascii="Times New Roman" w:hAnsi="Times New Roman"/>
            <w:color w:val="0000FF"/>
            <w:sz w:val="24"/>
            <w:szCs w:val="24"/>
            <w:u w:val="single"/>
          </w:rPr>
          <w:t>209/1997 Sb.</w:t>
        </w:r>
      </w:hyperlink>
      <w:r w:rsidRPr="00A75BDC">
        <w:rPr>
          <w:rFonts w:ascii="Times New Roman" w:hAnsi="Times New Roman"/>
          <w:sz w:val="24"/>
          <w:szCs w:val="24"/>
        </w:rPr>
        <w:t xml:space="preserve">, zákona č. </w:t>
      </w:r>
      <w:hyperlink r:id="rId67" w:history="1">
        <w:r w:rsidRPr="00A75BDC">
          <w:rPr>
            <w:rFonts w:ascii="Times New Roman" w:hAnsi="Times New Roman"/>
            <w:color w:val="0000FF"/>
            <w:sz w:val="24"/>
            <w:szCs w:val="24"/>
            <w:u w:val="single"/>
          </w:rPr>
          <w:t>210/1997 Sb.</w:t>
        </w:r>
      </w:hyperlink>
      <w:r w:rsidRPr="00A75BDC">
        <w:rPr>
          <w:rFonts w:ascii="Times New Roman" w:hAnsi="Times New Roman"/>
          <w:sz w:val="24"/>
          <w:szCs w:val="24"/>
        </w:rPr>
        <w:t xml:space="preserve">, zákona č. </w:t>
      </w:r>
      <w:hyperlink r:id="rId68" w:history="1">
        <w:r w:rsidRPr="00A75BDC">
          <w:rPr>
            <w:rFonts w:ascii="Times New Roman" w:hAnsi="Times New Roman"/>
            <w:color w:val="0000FF"/>
            <w:sz w:val="24"/>
            <w:szCs w:val="24"/>
            <w:u w:val="single"/>
          </w:rPr>
          <w:t>227/1997 Sb.</w:t>
        </w:r>
      </w:hyperlink>
      <w:r w:rsidRPr="00A75BDC">
        <w:rPr>
          <w:rFonts w:ascii="Times New Roman" w:hAnsi="Times New Roman"/>
          <w:sz w:val="24"/>
          <w:szCs w:val="24"/>
        </w:rPr>
        <w:t xml:space="preserve">, zákona č. </w:t>
      </w:r>
      <w:hyperlink r:id="rId69" w:history="1">
        <w:r w:rsidRPr="00A75BDC">
          <w:rPr>
            <w:rFonts w:ascii="Times New Roman" w:hAnsi="Times New Roman"/>
            <w:color w:val="0000FF"/>
            <w:sz w:val="24"/>
            <w:szCs w:val="24"/>
            <w:u w:val="single"/>
          </w:rPr>
          <w:t>111/1998 Sb.</w:t>
        </w:r>
      </w:hyperlink>
      <w:r w:rsidRPr="00A75BDC">
        <w:rPr>
          <w:rFonts w:ascii="Times New Roman" w:hAnsi="Times New Roman"/>
          <w:sz w:val="24"/>
          <w:szCs w:val="24"/>
        </w:rPr>
        <w:t xml:space="preserve">, zákona č. </w:t>
      </w:r>
      <w:hyperlink r:id="rId70" w:history="1">
        <w:r w:rsidRPr="00A75BDC">
          <w:rPr>
            <w:rFonts w:ascii="Times New Roman" w:hAnsi="Times New Roman"/>
            <w:color w:val="0000FF"/>
            <w:sz w:val="24"/>
            <w:szCs w:val="24"/>
            <w:u w:val="single"/>
          </w:rPr>
          <w:t>149/1998 Sb.</w:t>
        </w:r>
      </w:hyperlink>
      <w:r w:rsidRPr="00A75BDC">
        <w:rPr>
          <w:rFonts w:ascii="Times New Roman" w:hAnsi="Times New Roman"/>
          <w:sz w:val="24"/>
          <w:szCs w:val="24"/>
        </w:rPr>
        <w:t xml:space="preserve">, zákona č. </w:t>
      </w:r>
      <w:hyperlink r:id="rId71" w:history="1">
        <w:r w:rsidRPr="00A75BDC">
          <w:rPr>
            <w:rFonts w:ascii="Times New Roman" w:hAnsi="Times New Roman"/>
            <w:color w:val="0000FF"/>
            <w:sz w:val="24"/>
            <w:szCs w:val="24"/>
            <w:u w:val="single"/>
          </w:rPr>
          <w:t>168/1998 Sb.</w:t>
        </w:r>
      </w:hyperlink>
      <w:r w:rsidRPr="00A75BDC">
        <w:rPr>
          <w:rFonts w:ascii="Times New Roman" w:hAnsi="Times New Roman"/>
          <w:sz w:val="24"/>
          <w:szCs w:val="24"/>
        </w:rPr>
        <w:t xml:space="preserve">, zákona č. </w:t>
      </w:r>
      <w:hyperlink r:id="rId72" w:history="1">
        <w:r w:rsidRPr="00A75BDC">
          <w:rPr>
            <w:rFonts w:ascii="Times New Roman" w:hAnsi="Times New Roman"/>
            <w:color w:val="0000FF"/>
            <w:sz w:val="24"/>
            <w:szCs w:val="24"/>
            <w:u w:val="single"/>
          </w:rPr>
          <w:t>333/1998 Sb.</w:t>
        </w:r>
      </w:hyperlink>
      <w:r w:rsidRPr="00A75BDC">
        <w:rPr>
          <w:rFonts w:ascii="Times New Roman" w:hAnsi="Times New Roman"/>
          <w:sz w:val="24"/>
          <w:szCs w:val="24"/>
        </w:rPr>
        <w:t xml:space="preserve">, zákona č. </w:t>
      </w:r>
      <w:hyperlink r:id="rId73" w:history="1">
        <w:r w:rsidRPr="00A75BDC">
          <w:rPr>
            <w:rFonts w:ascii="Times New Roman" w:hAnsi="Times New Roman"/>
            <w:color w:val="0000FF"/>
            <w:sz w:val="24"/>
            <w:szCs w:val="24"/>
            <w:u w:val="single"/>
          </w:rPr>
          <w:t>63/1999 Sb.</w:t>
        </w:r>
      </w:hyperlink>
      <w:r w:rsidRPr="00A75BDC">
        <w:rPr>
          <w:rFonts w:ascii="Times New Roman" w:hAnsi="Times New Roman"/>
          <w:sz w:val="24"/>
          <w:szCs w:val="24"/>
        </w:rPr>
        <w:t xml:space="preserve">, zákona č. </w:t>
      </w:r>
      <w:hyperlink r:id="rId74" w:history="1">
        <w:r w:rsidRPr="00A75BDC">
          <w:rPr>
            <w:rFonts w:ascii="Times New Roman" w:hAnsi="Times New Roman"/>
            <w:color w:val="0000FF"/>
            <w:sz w:val="24"/>
            <w:szCs w:val="24"/>
            <w:u w:val="single"/>
          </w:rPr>
          <w:t>129/1999 Sb.</w:t>
        </w:r>
      </w:hyperlink>
      <w:r w:rsidRPr="00A75BDC">
        <w:rPr>
          <w:rFonts w:ascii="Times New Roman" w:hAnsi="Times New Roman"/>
          <w:sz w:val="24"/>
          <w:szCs w:val="24"/>
        </w:rPr>
        <w:t xml:space="preserve">, zákona č. </w:t>
      </w:r>
      <w:hyperlink r:id="rId75" w:history="1">
        <w:r w:rsidRPr="00A75BDC">
          <w:rPr>
            <w:rFonts w:ascii="Times New Roman" w:hAnsi="Times New Roman"/>
            <w:color w:val="0000FF"/>
            <w:sz w:val="24"/>
            <w:szCs w:val="24"/>
            <w:u w:val="single"/>
          </w:rPr>
          <w:t>144/1999 Sb.</w:t>
        </w:r>
      </w:hyperlink>
      <w:r w:rsidRPr="00A75BDC">
        <w:rPr>
          <w:rFonts w:ascii="Times New Roman" w:hAnsi="Times New Roman"/>
          <w:sz w:val="24"/>
          <w:szCs w:val="24"/>
        </w:rPr>
        <w:t xml:space="preserve">, zákona č. </w:t>
      </w:r>
      <w:hyperlink r:id="rId76" w:history="1">
        <w:r w:rsidRPr="00A75BDC">
          <w:rPr>
            <w:rFonts w:ascii="Times New Roman" w:hAnsi="Times New Roman"/>
            <w:color w:val="0000FF"/>
            <w:sz w:val="24"/>
            <w:szCs w:val="24"/>
            <w:u w:val="single"/>
          </w:rPr>
          <w:t>170/1999 Sb.</w:t>
        </w:r>
      </w:hyperlink>
      <w:r w:rsidRPr="00A75BDC">
        <w:rPr>
          <w:rFonts w:ascii="Times New Roman" w:hAnsi="Times New Roman"/>
          <w:sz w:val="24"/>
          <w:szCs w:val="24"/>
        </w:rPr>
        <w:t xml:space="preserve">, zákona č. </w:t>
      </w:r>
      <w:hyperlink r:id="rId77" w:history="1">
        <w:r w:rsidRPr="00A75BDC">
          <w:rPr>
            <w:rFonts w:ascii="Times New Roman" w:hAnsi="Times New Roman"/>
            <w:color w:val="0000FF"/>
            <w:sz w:val="24"/>
            <w:szCs w:val="24"/>
            <w:u w:val="single"/>
          </w:rPr>
          <w:t>225/1999 Sb.</w:t>
        </w:r>
      </w:hyperlink>
      <w:r w:rsidRPr="00A75BDC">
        <w:rPr>
          <w:rFonts w:ascii="Times New Roman" w:hAnsi="Times New Roman"/>
          <w:sz w:val="24"/>
          <w:szCs w:val="24"/>
        </w:rPr>
        <w:t xml:space="preserve">, nálezu Ústavního soudu uveřejněného pod č. </w:t>
      </w:r>
      <w:hyperlink r:id="rId78" w:history="1">
        <w:r w:rsidRPr="00A75BDC">
          <w:rPr>
            <w:rFonts w:ascii="Times New Roman" w:hAnsi="Times New Roman"/>
            <w:color w:val="0000FF"/>
            <w:sz w:val="24"/>
            <w:szCs w:val="24"/>
            <w:u w:val="single"/>
          </w:rPr>
          <w:t>3/2000 Sb.</w:t>
        </w:r>
      </w:hyperlink>
      <w:r w:rsidRPr="00A75BDC">
        <w:rPr>
          <w:rFonts w:ascii="Times New Roman" w:hAnsi="Times New Roman"/>
          <w:sz w:val="24"/>
          <w:szCs w:val="24"/>
        </w:rPr>
        <w:t xml:space="preserve">, zákona č. </w:t>
      </w:r>
      <w:hyperlink r:id="rId79" w:history="1">
        <w:r w:rsidRPr="00A75BDC">
          <w:rPr>
            <w:rFonts w:ascii="Times New Roman" w:hAnsi="Times New Roman"/>
            <w:color w:val="0000FF"/>
            <w:sz w:val="24"/>
            <w:szCs w:val="24"/>
            <w:u w:val="single"/>
          </w:rPr>
          <w:t>17/2000 Sb.</w:t>
        </w:r>
      </w:hyperlink>
      <w:r w:rsidRPr="00A75BDC">
        <w:rPr>
          <w:rFonts w:ascii="Times New Roman" w:hAnsi="Times New Roman"/>
          <w:sz w:val="24"/>
          <w:szCs w:val="24"/>
        </w:rPr>
        <w:t xml:space="preserve">, zákona č. </w:t>
      </w:r>
      <w:hyperlink r:id="rId80" w:history="1">
        <w:r w:rsidRPr="00A75BDC">
          <w:rPr>
            <w:rFonts w:ascii="Times New Roman" w:hAnsi="Times New Roman"/>
            <w:color w:val="0000FF"/>
            <w:sz w:val="24"/>
            <w:szCs w:val="24"/>
            <w:u w:val="single"/>
          </w:rPr>
          <w:t>27/2000 Sb.</w:t>
        </w:r>
      </w:hyperlink>
      <w:r w:rsidRPr="00A75BDC">
        <w:rPr>
          <w:rFonts w:ascii="Times New Roman" w:hAnsi="Times New Roman"/>
          <w:sz w:val="24"/>
          <w:szCs w:val="24"/>
        </w:rPr>
        <w:t xml:space="preserve">, zákona č. </w:t>
      </w:r>
      <w:hyperlink r:id="rId81" w:history="1">
        <w:r w:rsidRPr="00A75BDC">
          <w:rPr>
            <w:rFonts w:ascii="Times New Roman" w:hAnsi="Times New Roman"/>
            <w:color w:val="0000FF"/>
            <w:sz w:val="24"/>
            <w:szCs w:val="24"/>
            <w:u w:val="single"/>
          </w:rPr>
          <w:t>72/2000 Sb.</w:t>
        </w:r>
      </w:hyperlink>
      <w:r w:rsidRPr="00A75BDC">
        <w:rPr>
          <w:rFonts w:ascii="Times New Roman" w:hAnsi="Times New Roman"/>
          <w:sz w:val="24"/>
          <w:szCs w:val="24"/>
        </w:rPr>
        <w:t xml:space="preserve">, zákona č. </w:t>
      </w:r>
      <w:hyperlink r:id="rId82" w:history="1">
        <w:r w:rsidRPr="00A75BDC">
          <w:rPr>
            <w:rFonts w:ascii="Times New Roman" w:hAnsi="Times New Roman"/>
            <w:color w:val="0000FF"/>
            <w:sz w:val="24"/>
            <w:szCs w:val="24"/>
            <w:u w:val="single"/>
          </w:rPr>
          <w:t xml:space="preserve">100/2000 </w:t>
        </w:r>
        <w:r w:rsidRPr="00A75BDC">
          <w:rPr>
            <w:rFonts w:ascii="Times New Roman" w:hAnsi="Times New Roman"/>
            <w:color w:val="0000FF"/>
            <w:sz w:val="24"/>
            <w:szCs w:val="24"/>
            <w:u w:val="single"/>
          </w:rPr>
          <w:lastRenderedPageBreak/>
          <w:t>Sb.</w:t>
        </w:r>
      </w:hyperlink>
      <w:r w:rsidRPr="00A75BDC">
        <w:rPr>
          <w:rFonts w:ascii="Times New Roman" w:hAnsi="Times New Roman"/>
          <w:sz w:val="24"/>
          <w:szCs w:val="24"/>
        </w:rPr>
        <w:t xml:space="preserve">, zákona č. </w:t>
      </w:r>
      <w:hyperlink r:id="rId83" w:history="1">
        <w:r w:rsidRPr="00A75BDC">
          <w:rPr>
            <w:rFonts w:ascii="Times New Roman" w:hAnsi="Times New Roman"/>
            <w:color w:val="0000FF"/>
            <w:sz w:val="24"/>
            <w:szCs w:val="24"/>
            <w:u w:val="single"/>
          </w:rPr>
          <w:t>103/2000 Sb.</w:t>
        </w:r>
      </w:hyperlink>
      <w:r w:rsidRPr="00A75BDC">
        <w:rPr>
          <w:rFonts w:ascii="Times New Roman" w:hAnsi="Times New Roman"/>
          <w:sz w:val="24"/>
          <w:szCs w:val="24"/>
        </w:rPr>
        <w:t xml:space="preserve">, zákona č. </w:t>
      </w:r>
      <w:hyperlink r:id="rId84" w:history="1">
        <w:r w:rsidRPr="00A75BDC">
          <w:rPr>
            <w:rFonts w:ascii="Times New Roman" w:hAnsi="Times New Roman"/>
            <w:color w:val="0000FF"/>
            <w:sz w:val="24"/>
            <w:szCs w:val="24"/>
            <w:u w:val="single"/>
          </w:rPr>
          <w:t>121/2000 Sb.</w:t>
        </w:r>
      </w:hyperlink>
      <w:r w:rsidRPr="00A75BDC">
        <w:rPr>
          <w:rFonts w:ascii="Times New Roman" w:hAnsi="Times New Roman"/>
          <w:sz w:val="24"/>
          <w:szCs w:val="24"/>
        </w:rPr>
        <w:t xml:space="preserve">, zákona č. </w:t>
      </w:r>
      <w:hyperlink r:id="rId85" w:history="1">
        <w:r w:rsidRPr="00A75BDC">
          <w:rPr>
            <w:rFonts w:ascii="Times New Roman" w:hAnsi="Times New Roman"/>
            <w:color w:val="0000FF"/>
            <w:sz w:val="24"/>
            <w:szCs w:val="24"/>
            <w:u w:val="single"/>
          </w:rPr>
          <w:t>132/2000 Sb.</w:t>
        </w:r>
      </w:hyperlink>
      <w:r w:rsidRPr="00A75BDC">
        <w:rPr>
          <w:rFonts w:ascii="Times New Roman" w:hAnsi="Times New Roman"/>
          <w:sz w:val="24"/>
          <w:szCs w:val="24"/>
        </w:rPr>
        <w:t xml:space="preserve">, zákona č. </w:t>
      </w:r>
      <w:hyperlink r:id="rId86" w:history="1">
        <w:r w:rsidRPr="00A75BDC">
          <w:rPr>
            <w:rFonts w:ascii="Times New Roman" w:hAnsi="Times New Roman"/>
            <w:color w:val="0000FF"/>
            <w:sz w:val="24"/>
            <w:szCs w:val="24"/>
            <w:u w:val="single"/>
          </w:rPr>
          <w:t>241/2000 Sb.</w:t>
        </w:r>
      </w:hyperlink>
      <w:r w:rsidRPr="00A75BDC">
        <w:rPr>
          <w:rFonts w:ascii="Times New Roman" w:hAnsi="Times New Roman"/>
          <w:sz w:val="24"/>
          <w:szCs w:val="24"/>
        </w:rPr>
        <w:t xml:space="preserve">, zákona č. </w:t>
      </w:r>
      <w:hyperlink r:id="rId87" w:history="1">
        <w:r w:rsidRPr="00A75BDC">
          <w:rPr>
            <w:rFonts w:ascii="Times New Roman" w:hAnsi="Times New Roman"/>
            <w:color w:val="0000FF"/>
            <w:sz w:val="24"/>
            <w:szCs w:val="24"/>
            <w:u w:val="single"/>
          </w:rPr>
          <w:t>340/2000 Sb.</w:t>
        </w:r>
      </w:hyperlink>
      <w:r w:rsidRPr="00A75BDC">
        <w:rPr>
          <w:rFonts w:ascii="Times New Roman" w:hAnsi="Times New Roman"/>
          <w:sz w:val="24"/>
          <w:szCs w:val="24"/>
        </w:rPr>
        <w:t xml:space="preserve">, zákona č. </w:t>
      </w:r>
      <w:hyperlink r:id="rId88" w:history="1">
        <w:r w:rsidRPr="00A75BDC">
          <w:rPr>
            <w:rFonts w:ascii="Times New Roman" w:hAnsi="Times New Roman"/>
            <w:color w:val="0000FF"/>
            <w:sz w:val="24"/>
            <w:szCs w:val="24"/>
            <w:u w:val="single"/>
          </w:rPr>
          <w:t>492/2000 Sb.</w:t>
        </w:r>
      </w:hyperlink>
      <w:r w:rsidRPr="00A75BDC">
        <w:rPr>
          <w:rFonts w:ascii="Times New Roman" w:hAnsi="Times New Roman"/>
          <w:sz w:val="24"/>
          <w:szCs w:val="24"/>
        </w:rPr>
        <w:t xml:space="preserve">, zákona č. </w:t>
      </w:r>
      <w:hyperlink r:id="rId89" w:history="1">
        <w:r w:rsidRPr="00A75BDC">
          <w:rPr>
            <w:rFonts w:ascii="Times New Roman" w:hAnsi="Times New Roman"/>
            <w:color w:val="0000FF"/>
            <w:sz w:val="24"/>
            <w:szCs w:val="24"/>
            <w:u w:val="single"/>
          </w:rPr>
          <w:t>117/2001 Sb.</w:t>
        </w:r>
      </w:hyperlink>
      <w:r w:rsidRPr="00A75BDC">
        <w:rPr>
          <w:rFonts w:ascii="Times New Roman" w:hAnsi="Times New Roman"/>
          <w:sz w:val="24"/>
          <w:szCs w:val="24"/>
        </w:rPr>
        <w:t xml:space="preserve">, zákona č. </w:t>
      </w:r>
      <w:hyperlink r:id="rId90" w:history="1">
        <w:r w:rsidRPr="00A75BDC">
          <w:rPr>
            <w:rFonts w:ascii="Times New Roman" w:hAnsi="Times New Roman"/>
            <w:color w:val="0000FF"/>
            <w:sz w:val="24"/>
            <w:szCs w:val="24"/>
            <w:u w:val="single"/>
          </w:rPr>
          <w:t>120/2001 Sb.</w:t>
        </w:r>
      </w:hyperlink>
      <w:r w:rsidRPr="00A75BDC">
        <w:rPr>
          <w:rFonts w:ascii="Times New Roman" w:hAnsi="Times New Roman"/>
          <w:sz w:val="24"/>
          <w:szCs w:val="24"/>
        </w:rPr>
        <w:t xml:space="preserve">, zákona č. </w:t>
      </w:r>
      <w:hyperlink r:id="rId91" w:history="1">
        <w:r w:rsidRPr="00A75BDC">
          <w:rPr>
            <w:rFonts w:ascii="Times New Roman" w:hAnsi="Times New Roman"/>
            <w:color w:val="0000FF"/>
            <w:sz w:val="24"/>
            <w:szCs w:val="24"/>
            <w:u w:val="single"/>
          </w:rPr>
          <w:t>239/2001 Sb.</w:t>
        </w:r>
      </w:hyperlink>
      <w:r w:rsidRPr="00A75BDC">
        <w:rPr>
          <w:rFonts w:ascii="Times New Roman" w:hAnsi="Times New Roman"/>
          <w:sz w:val="24"/>
          <w:szCs w:val="24"/>
        </w:rPr>
        <w:t xml:space="preserve">, zákona č. </w:t>
      </w:r>
      <w:hyperlink r:id="rId92" w:history="1">
        <w:r w:rsidRPr="00A75BDC">
          <w:rPr>
            <w:rFonts w:ascii="Times New Roman" w:hAnsi="Times New Roman"/>
            <w:color w:val="0000FF"/>
            <w:sz w:val="24"/>
            <w:szCs w:val="24"/>
            <w:u w:val="single"/>
          </w:rPr>
          <w:t>453/2001 Sb.</w:t>
        </w:r>
      </w:hyperlink>
      <w:r w:rsidRPr="00A75BDC">
        <w:rPr>
          <w:rFonts w:ascii="Times New Roman" w:hAnsi="Times New Roman"/>
          <w:sz w:val="24"/>
          <w:szCs w:val="24"/>
        </w:rPr>
        <w:t xml:space="preserve">, zákona č. </w:t>
      </w:r>
      <w:hyperlink r:id="rId93" w:history="1">
        <w:r w:rsidRPr="00A75BDC">
          <w:rPr>
            <w:rFonts w:ascii="Times New Roman" w:hAnsi="Times New Roman"/>
            <w:color w:val="0000FF"/>
            <w:sz w:val="24"/>
            <w:szCs w:val="24"/>
            <w:u w:val="single"/>
          </w:rPr>
          <w:t>483/2001 Sb.</w:t>
        </w:r>
      </w:hyperlink>
      <w:r w:rsidRPr="00A75BDC">
        <w:rPr>
          <w:rFonts w:ascii="Times New Roman" w:hAnsi="Times New Roman"/>
          <w:sz w:val="24"/>
          <w:szCs w:val="24"/>
        </w:rPr>
        <w:t xml:space="preserve">, zákona č. </w:t>
      </w:r>
      <w:hyperlink r:id="rId94" w:history="1">
        <w:r w:rsidRPr="00A75BDC">
          <w:rPr>
            <w:rFonts w:ascii="Times New Roman" w:hAnsi="Times New Roman"/>
            <w:color w:val="0000FF"/>
            <w:sz w:val="24"/>
            <w:szCs w:val="24"/>
            <w:u w:val="single"/>
          </w:rPr>
          <w:t>50/2002 Sb.</w:t>
        </w:r>
      </w:hyperlink>
      <w:r w:rsidRPr="00A75BDC">
        <w:rPr>
          <w:rFonts w:ascii="Times New Roman" w:hAnsi="Times New Roman"/>
          <w:sz w:val="24"/>
          <w:szCs w:val="24"/>
        </w:rPr>
        <w:t xml:space="preserve">, zákona č. </w:t>
      </w:r>
      <w:hyperlink r:id="rId95" w:history="1">
        <w:r w:rsidRPr="00A75BDC">
          <w:rPr>
            <w:rFonts w:ascii="Times New Roman" w:hAnsi="Times New Roman"/>
            <w:color w:val="0000FF"/>
            <w:sz w:val="24"/>
            <w:szCs w:val="24"/>
            <w:u w:val="single"/>
          </w:rPr>
          <w:t>128/2002 Sb.</w:t>
        </w:r>
      </w:hyperlink>
      <w:r w:rsidRPr="00A75BDC">
        <w:rPr>
          <w:rFonts w:ascii="Times New Roman" w:hAnsi="Times New Roman"/>
          <w:sz w:val="24"/>
          <w:szCs w:val="24"/>
        </w:rPr>
        <w:t xml:space="preserve"> a zákona č. </w:t>
      </w:r>
      <w:hyperlink r:id="rId96" w:history="1">
        <w:r w:rsidRPr="00A75BDC">
          <w:rPr>
            <w:rFonts w:ascii="Times New Roman" w:hAnsi="Times New Roman"/>
            <w:color w:val="0000FF"/>
            <w:sz w:val="24"/>
            <w:szCs w:val="24"/>
            <w:u w:val="single"/>
          </w:rPr>
          <w:t>210/2002 Sb.</w:t>
        </w:r>
      </w:hyperlink>
      <w:r w:rsidRPr="00A75BDC">
        <w:rPr>
          <w:rFonts w:ascii="Times New Roman" w:hAnsi="Times New Roman"/>
          <w:sz w:val="24"/>
          <w:szCs w:val="24"/>
        </w:rPr>
        <w:t xml:space="preserve">, se mění takto: </w:t>
      </w:r>
    </w:p>
    <w:p w14:paraId="25AD0FE5"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7B4791AA"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1. V </w:t>
      </w:r>
      <w:hyperlink r:id="rId97" w:history="1">
        <w:r w:rsidRPr="00A75BDC">
          <w:rPr>
            <w:rFonts w:ascii="Times New Roman" w:hAnsi="Times New Roman"/>
            <w:color w:val="0000FF"/>
            <w:sz w:val="24"/>
            <w:szCs w:val="24"/>
            <w:u w:val="single"/>
          </w:rPr>
          <w:t>§ 4 odst. 1 se tečka za písmenem zi)</w:t>
        </w:r>
      </w:hyperlink>
      <w:r w:rsidRPr="00A75BDC">
        <w:rPr>
          <w:rFonts w:ascii="Times New Roman" w:hAnsi="Times New Roman"/>
          <w:sz w:val="24"/>
          <w:szCs w:val="24"/>
        </w:rPr>
        <w:t xml:space="preserve"> nahrazuje čárkou a doplňuje se písmeno zj), které včetně poznámky pod čarou č.</w:t>
      </w:r>
      <w:r w:rsidRPr="00A75BDC">
        <w:rPr>
          <w:rFonts w:ascii="Times New Roman" w:hAnsi="Times New Roman"/>
          <w:sz w:val="24"/>
          <w:szCs w:val="24"/>
          <w:vertAlign w:val="superscript"/>
        </w:rPr>
        <w:t xml:space="preserve"> 4h)</w:t>
      </w:r>
      <w:r w:rsidRPr="00A75BDC">
        <w:rPr>
          <w:rFonts w:ascii="Times New Roman" w:hAnsi="Times New Roman"/>
          <w:sz w:val="24"/>
          <w:szCs w:val="24"/>
        </w:rPr>
        <w:t xml:space="preserve"> zní: </w:t>
      </w:r>
    </w:p>
    <w:p w14:paraId="03AC1FE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7D514944"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"zj) plnění poskytované v souvislosti s výkonem dobrovolnické služby podle zvláštního právního předpisu.4h) </w:t>
      </w:r>
    </w:p>
    <w:p w14:paraId="3274C02C"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4h) Zákon č. </w:t>
      </w:r>
      <w:hyperlink r:id="rId98" w:history="1">
        <w:r w:rsidRPr="00A75BDC">
          <w:rPr>
            <w:rFonts w:ascii="Times New Roman" w:hAnsi="Times New Roman"/>
            <w:color w:val="0000FF"/>
            <w:sz w:val="24"/>
            <w:szCs w:val="24"/>
            <w:u w:val="single"/>
          </w:rPr>
          <w:t>198/2002 Sb.</w:t>
        </w:r>
      </w:hyperlink>
      <w:r w:rsidRPr="00A75BDC">
        <w:rPr>
          <w:rFonts w:ascii="Times New Roman" w:hAnsi="Times New Roman"/>
          <w:sz w:val="24"/>
          <w:szCs w:val="24"/>
        </w:rPr>
        <w:t xml:space="preserve">, o dobrovolnické službě a o změně některých zákonů (zákon o dobrovolnické službě).". </w:t>
      </w:r>
    </w:p>
    <w:p w14:paraId="43FD253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18A530D"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2. V </w:t>
      </w:r>
      <w:hyperlink r:id="rId99" w:history="1">
        <w:r w:rsidRPr="00A75BDC">
          <w:rPr>
            <w:rFonts w:ascii="Times New Roman" w:hAnsi="Times New Roman"/>
            <w:color w:val="0000FF"/>
            <w:sz w:val="24"/>
            <w:szCs w:val="24"/>
            <w:u w:val="single"/>
          </w:rPr>
          <w:t>§ 19 odst. 1 se tečka za písmenem zb)</w:t>
        </w:r>
      </w:hyperlink>
      <w:r w:rsidRPr="00A75BDC">
        <w:rPr>
          <w:rFonts w:ascii="Times New Roman" w:hAnsi="Times New Roman"/>
          <w:sz w:val="24"/>
          <w:szCs w:val="24"/>
        </w:rPr>
        <w:t xml:space="preserve"> nahrazuje čárkou a doplňuje se písmeno zc), které zní: </w:t>
      </w:r>
    </w:p>
    <w:p w14:paraId="12A0F4E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3E06AA8"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"zc) příjmy plynoucí v souvislosti s výkonem dobrovolnické služby poskytované podle zvláštního právního předpisu.</w:t>
      </w:r>
      <w:r w:rsidRPr="00A75BDC">
        <w:rPr>
          <w:rFonts w:ascii="Times New Roman" w:hAnsi="Times New Roman"/>
          <w:sz w:val="24"/>
          <w:szCs w:val="24"/>
          <w:vertAlign w:val="superscript"/>
        </w:rPr>
        <w:t>4h)</w:t>
      </w:r>
      <w:r w:rsidRPr="00A75BDC">
        <w:rPr>
          <w:rFonts w:ascii="Times New Roman" w:hAnsi="Times New Roman"/>
          <w:sz w:val="24"/>
          <w:szCs w:val="24"/>
        </w:rPr>
        <w:t xml:space="preserve">". </w:t>
      </w:r>
    </w:p>
    <w:p w14:paraId="13688AF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CA82110"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ŠESTÁ </w:t>
      </w:r>
    </w:p>
    <w:p w14:paraId="49093BE7"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024BE5A3"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zrušena</w:t>
      </w:r>
    </w:p>
    <w:p w14:paraId="34B5541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2B67C0D7"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465DB15A"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16 </w:t>
      </w:r>
    </w:p>
    <w:p w14:paraId="13699AD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55661F71"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zrušen</w:t>
      </w:r>
    </w:p>
    <w:p w14:paraId="49D11D1F"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76571DC1"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071D59BF"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ČÁST SEDMÁ </w:t>
      </w:r>
    </w:p>
    <w:p w14:paraId="0C08A5C5"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42CC1E94"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ÚČINNOST</w:t>
      </w:r>
    </w:p>
    <w:p w14:paraId="2BBDED75"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p>
    <w:p w14:paraId="304B653E"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w:t>
      </w:r>
    </w:p>
    <w:p w14:paraId="5777B6CA"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sz w:val="24"/>
          <w:szCs w:val="24"/>
        </w:rPr>
        <w:t xml:space="preserve">§ 17 </w:t>
      </w:r>
    </w:p>
    <w:p w14:paraId="26AC573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3C9AF881"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ab/>
        <w:t xml:space="preserve">Tento zákon nabývá účinnosti dnem 1. ledna 2003. </w:t>
      </w:r>
    </w:p>
    <w:p w14:paraId="203C3BB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1CAAC13"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Klaus v. r. </w:t>
      </w:r>
    </w:p>
    <w:p w14:paraId="17382647"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60212F4F"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Havel v. r. </w:t>
      </w:r>
    </w:p>
    <w:p w14:paraId="7420C868"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28B52E66"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v z. Rychetský v. r. </w:t>
      </w:r>
    </w:p>
    <w:p w14:paraId="49C1D931" w14:textId="77777777" w:rsidR="00DA494A" w:rsidRDefault="00DA494A">
      <w:pPr>
        <w:widowControl w:val="0"/>
        <w:autoSpaceDE w:val="0"/>
        <w:autoSpaceDN w:val="0"/>
        <w:adjustRightInd w:val="0"/>
        <w:spacing w:after="0" w:line="240" w:lineRule="auto"/>
        <w:rPr>
          <w:rFonts w:ascii="Times New Roman" w:hAnsi="Times New Roman"/>
          <w:b/>
          <w:bCs/>
          <w:sz w:val="24"/>
          <w:szCs w:val="24"/>
        </w:rPr>
      </w:pPr>
    </w:p>
    <w:p w14:paraId="2CB61A59"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611D913C"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4659A0E2"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777DE221"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3358F8A3"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77474760" w14:textId="77777777" w:rsidR="00A75BDC" w:rsidRDefault="00A75BDC">
      <w:pPr>
        <w:widowControl w:val="0"/>
        <w:autoSpaceDE w:val="0"/>
        <w:autoSpaceDN w:val="0"/>
        <w:adjustRightInd w:val="0"/>
        <w:spacing w:after="0" w:line="240" w:lineRule="auto"/>
        <w:rPr>
          <w:rFonts w:ascii="Times New Roman" w:hAnsi="Times New Roman"/>
          <w:b/>
          <w:bCs/>
          <w:sz w:val="24"/>
          <w:szCs w:val="24"/>
        </w:rPr>
      </w:pPr>
    </w:p>
    <w:p w14:paraId="048A16A1" w14:textId="77777777" w:rsidR="00A75BDC" w:rsidRPr="00A75BDC" w:rsidRDefault="00A75BDC">
      <w:pPr>
        <w:widowControl w:val="0"/>
        <w:autoSpaceDE w:val="0"/>
        <w:autoSpaceDN w:val="0"/>
        <w:adjustRightInd w:val="0"/>
        <w:spacing w:after="0" w:line="240" w:lineRule="auto"/>
        <w:rPr>
          <w:rFonts w:ascii="Times New Roman" w:hAnsi="Times New Roman"/>
          <w:b/>
          <w:bCs/>
          <w:sz w:val="24"/>
          <w:szCs w:val="24"/>
        </w:rPr>
      </w:pPr>
    </w:p>
    <w:p w14:paraId="4092CF91" w14:textId="77777777" w:rsidR="00DA494A" w:rsidRPr="00A75BDC" w:rsidRDefault="00DA494A">
      <w:pPr>
        <w:widowControl w:val="0"/>
        <w:autoSpaceDE w:val="0"/>
        <w:autoSpaceDN w:val="0"/>
        <w:adjustRightInd w:val="0"/>
        <w:spacing w:after="0" w:line="240" w:lineRule="auto"/>
        <w:jc w:val="center"/>
        <w:rPr>
          <w:rFonts w:ascii="Times New Roman" w:hAnsi="Times New Roman"/>
          <w:sz w:val="24"/>
          <w:szCs w:val="24"/>
        </w:rPr>
      </w:pPr>
      <w:r w:rsidRPr="00A75BDC">
        <w:rPr>
          <w:rFonts w:ascii="Times New Roman" w:hAnsi="Times New Roman"/>
          <w:b/>
          <w:bCs/>
          <w:sz w:val="24"/>
          <w:szCs w:val="24"/>
        </w:rPr>
        <w:t>Příloha</w:t>
      </w:r>
    </w:p>
    <w:p w14:paraId="5B31C68A" w14:textId="77777777" w:rsidR="00DA494A" w:rsidRPr="00A75BDC" w:rsidRDefault="00DA494A">
      <w:pPr>
        <w:widowControl w:val="0"/>
        <w:autoSpaceDE w:val="0"/>
        <w:autoSpaceDN w:val="0"/>
        <w:adjustRightInd w:val="0"/>
        <w:spacing w:after="0" w:line="240" w:lineRule="auto"/>
        <w:jc w:val="center"/>
        <w:rPr>
          <w:rFonts w:ascii="Times New Roman" w:hAnsi="Times New Roman"/>
          <w:b/>
          <w:bCs/>
          <w:sz w:val="24"/>
          <w:szCs w:val="24"/>
        </w:rPr>
      </w:pPr>
      <w:r w:rsidRPr="00A75BDC">
        <w:rPr>
          <w:rFonts w:ascii="Times New Roman" w:hAnsi="Times New Roman"/>
          <w:b/>
          <w:bCs/>
          <w:sz w:val="24"/>
          <w:szCs w:val="24"/>
        </w:rPr>
        <w:t xml:space="preserve">Vzor osvědčení o vykonané dlouhodobé dobrovolnické službě </w:t>
      </w:r>
    </w:p>
    <w:p w14:paraId="1F9A864F" w14:textId="77777777" w:rsidR="00DA494A" w:rsidRPr="00A75BDC" w:rsidRDefault="00DA494A">
      <w:pPr>
        <w:widowControl w:val="0"/>
        <w:autoSpaceDE w:val="0"/>
        <w:autoSpaceDN w:val="0"/>
        <w:adjustRightInd w:val="0"/>
        <w:spacing w:after="0" w:line="240" w:lineRule="auto"/>
        <w:rPr>
          <w:rFonts w:ascii="Times New Roman" w:hAnsi="Times New Roman"/>
          <w:b/>
          <w:bCs/>
          <w:sz w:val="24"/>
          <w:szCs w:val="24"/>
        </w:rPr>
      </w:pPr>
    </w:p>
    <w:p w14:paraId="061F46F1"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78F12E8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57935DAA"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Název vysílající organizace:</w:t>
      </w:r>
    </w:p>
    <w:p w14:paraId="4B7D349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Sídlo: </w:t>
      </w:r>
    </w:p>
    <w:p w14:paraId="1D56C1D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IČO, bylo-li přiděleno: </w:t>
      </w:r>
    </w:p>
    <w:p w14:paraId="2458530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zastoupena: </w:t>
      </w:r>
    </w:p>
    <w:p w14:paraId="6B759379"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18A76CB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vydává toto</w:t>
      </w:r>
    </w:p>
    <w:p w14:paraId="6A016CC8"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OSVĚDČENÍ O VYKONANÉ DLOUHODOBÉ DOBROVOLNICKÉ SLUŽBĚ</w:t>
      </w:r>
    </w:p>
    <w:p w14:paraId="53B7347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podle zákona č.  </w:t>
      </w:r>
      <w:hyperlink r:id="rId100" w:history="1">
        <w:r w:rsidRPr="00A75BDC">
          <w:rPr>
            <w:rFonts w:ascii="Times New Roman" w:hAnsi="Times New Roman"/>
            <w:color w:val="0000FF"/>
            <w:sz w:val="24"/>
            <w:szCs w:val="24"/>
            <w:u w:val="single"/>
          </w:rPr>
          <w:t>198/2002 Sb.</w:t>
        </w:r>
      </w:hyperlink>
      <w:r w:rsidRPr="00A75BDC">
        <w:rPr>
          <w:rFonts w:ascii="Times New Roman" w:hAnsi="Times New Roman"/>
          <w:sz w:val="24"/>
          <w:szCs w:val="24"/>
        </w:rPr>
        <w:t xml:space="preserve">, o dobrovolnické službě a o změně některých zákonů (zákon o dobrovolnické službě), </w:t>
      </w:r>
    </w:p>
    <w:p w14:paraId="36654E3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ve znění pozdějších předpisů</w:t>
      </w:r>
    </w:p>
    <w:p w14:paraId="6777682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AE392E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786C577"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jméno, popřípadě jména, a příjmení, titul</w:t>
      </w:r>
    </w:p>
    <w:p w14:paraId="4852264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1293F0B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Narozen/a dne .................   v  .................</w:t>
      </w:r>
    </w:p>
    <w:p w14:paraId="5085DA9E"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3A20C63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Bydliště:</w:t>
      </w:r>
    </w:p>
    <w:p w14:paraId="1660747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D6095D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4D61B4D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Předmět vykonané dobrovolnické služby:</w:t>
      </w:r>
    </w:p>
    <w:p w14:paraId="38649F5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0741754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Doba výkonu dobrovolnické služby:</w:t>
      </w:r>
    </w:p>
    <w:p w14:paraId="753D89EC"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54E10E1B"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Místo výkonu dobrovolnické služby:</w:t>
      </w:r>
    </w:p>
    <w:p w14:paraId="58E706E3"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32000D94"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Název, sídlo a IČO přijímající organizace, bylo-li přiděleno:</w:t>
      </w:r>
    </w:p>
    <w:p w14:paraId="4715BBCF"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27D2D44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V .................  dne .................</w:t>
      </w:r>
    </w:p>
    <w:p w14:paraId="5E25BC92"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p>
    <w:p w14:paraId="68C009A6"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Za vysílající organizaci </w:t>
      </w:r>
    </w:p>
    <w:p w14:paraId="2A3F12A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podepsáno: </w:t>
      </w:r>
    </w:p>
    <w:p w14:paraId="50BA5E7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8C7BD80"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____________________</w:t>
      </w:r>
    </w:p>
    <w:p w14:paraId="41BD940B" w14:textId="77777777" w:rsidR="00DA494A" w:rsidRDefault="00DA494A">
      <w:pPr>
        <w:widowControl w:val="0"/>
        <w:autoSpaceDE w:val="0"/>
        <w:autoSpaceDN w:val="0"/>
        <w:adjustRightInd w:val="0"/>
        <w:spacing w:after="0" w:line="240" w:lineRule="auto"/>
        <w:rPr>
          <w:rFonts w:ascii="Times New Roman" w:hAnsi="Times New Roman"/>
          <w:sz w:val="24"/>
          <w:szCs w:val="24"/>
        </w:rPr>
      </w:pPr>
    </w:p>
    <w:p w14:paraId="20E53AD9"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150F49F0"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06942B06"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7D432672"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1426D622"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30F18D6D"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3DCB557B"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3C9B2314"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269D967A"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06A2827E"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2374C9C8"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526DC55D" w14:textId="77777777" w:rsidR="00A75BDC" w:rsidRDefault="00A75BDC">
      <w:pPr>
        <w:widowControl w:val="0"/>
        <w:autoSpaceDE w:val="0"/>
        <w:autoSpaceDN w:val="0"/>
        <w:adjustRightInd w:val="0"/>
        <w:spacing w:after="0" w:line="240" w:lineRule="auto"/>
        <w:rPr>
          <w:rFonts w:ascii="Times New Roman" w:hAnsi="Times New Roman"/>
          <w:sz w:val="24"/>
          <w:szCs w:val="24"/>
        </w:rPr>
      </w:pPr>
    </w:p>
    <w:p w14:paraId="5839541B" w14:textId="77777777" w:rsidR="00A75BDC" w:rsidRPr="00A75BDC" w:rsidRDefault="00A75BDC">
      <w:pPr>
        <w:widowControl w:val="0"/>
        <w:autoSpaceDE w:val="0"/>
        <w:autoSpaceDN w:val="0"/>
        <w:adjustRightInd w:val="0"/>
        <w:spacing w:after="0" w:line="240" w:lineRule="auto"/>
        <w:rPr>
          <w:rFonts w:ascii="Times New Roman" w:hAnsi="Times New Roman"/>
          <w:sz w:val="24"/>
          <w:szCs w:val="24"/>
        </w:rPr>
      </w:pPr>
    </w:p>
    <w:p w14:paraId="2A5C690D"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3636D803"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2) </w:t>
      </w:r>
      <w:hyperlink r:id="rId101" w:history="1">
        <w:r w:rsidRPr="00A75BDC">
          <w:rPr>
            <w:rFonts w:ascii="Times New Roman" w:hAnsi="Times New Roman"/>
            <w:color w:val="0000FF"/>
            <w:sz w:val="24"/>
            <w:szCs w:val="24"/>
            <w:u w:val="single"/>
          </w:rPr>
          <w:t>§ 6 odst. 1 písm. d) zákona č. 155/1995 Sb</w:t>
        </w:r>
      </w:hyperlink>
      <w:r w:rsidRPr="00A75BDC">
        <w:rPr>
          <w:rFonts w:ascii="Times New Roman" w:hAnsi="Times New Roman"/>
          <w:sz w:val="24"/>
          <w:szCs w:val="24"/>
        </w:rPr>
        <w:t xml:space="preserve">., o důchodovém pojištění, ve znění pozdějších předpisů. </w:t>
      </w:r>
    </w:p>
    <w:p w14:paraId="7109BF15"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1DF47A39"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3) </w:t>
      </w:r>
      <w:hyperlink r:id="rId102" w:history="1">
        <w:r w:rsidRPr="00A75BDC">
          <w:rPr>
            <w:rFonts w:ascii="Times New Roman" w:hAnsi="Times New Roman"/>
            <w:color w:val="0000FF"/>
            <w:sz w:val="24"/>
            <w:szCs w:val="24"/>
            <w:u w:val="single"/>
          </w:rPr>
          <w:t>§ 3 odst. 3</w:t>
        </w:r>
      </w:hyperlink>
      <w:r w:rsidRPr="00A75BDC">
        <w:rPr>
          <w:rFonts w:ascii="Times New Roman" w:hAnsi="Times New Roman"/>
          <w:sz w:val="24"/>
          <w:szCs w:val="24"/>
        </w:rPr>
        <w:t xml:space="preserve">, </w:t>
      </w:r>
      <w:hyperlink r:id="rId103" w:history="1">
        <w:r w:rsidRPr="00A75BDC">
          <w:rPr>
            <w:rFonts w:ascii="Times New Roman" w:hAnsi="Times New Roman"/>
            <w:color w:val="0000FF"/>
            <w:sz w:val="24"/>
            <w:szCs w:val="24"/>
            <w:u w:val="single"/>
          </w:rPr>
          <w:t>§ 5b</w:t>
        </w:r>
      </w:hyperlink>
      <w:r w:rsidRPr="00A75BDC">
        <w:rPr>
          <w:rFonts w:ascii="Times New Roman" w:hAnsi="Times New Roman"/>
          <w:sz w:val="24"/>
          <w:szCs w:val="24"/>
        </w:rPr>
        <w:t xml:space="preserve"> a </w:t>
      </w:r>
      <w:hyperlink r:id="rId104" w:history="1">
        <w:r w:rsidRPr="00A75BDC">
          <w:rPr>
            <w:rFonts w:ascii="Times New Roman" w:hAnsi="Times New Roman"/>
            <w:color w:val="0000FF"/>
            <w:sz w:val="24"/>
            <w:szCs w:val="24"/>
            <w:u w:val="single"/>
          </w:rPr>
          <w:t>16 zákona č. 589/1992 Sb.</w:t>
        </w:r>
      </w:hyperlink>
      <w:r w:rsidRPr="00A75BDC">
        <w:rPr>
          <w:rFonts w:ascii="Times New Roman" w:hAnsi="Times New Roman"/>
          <w:sz w:val="24"/>
          <w:szCs w:val="24"/>
        </w:rPr>
        <w:t xml:space="preserve">, o pojistném na sociální zabezpečení a příspěvku na státní politiku zaměstnanosti, ve znění pozdějších předpisů. </w:t>
      </w:r>
    </w:p>
    <w:p w14:paraId="47019E45" w14:textId="77777777" w:rsidR="00DA494A" w:rsidRPr="00A75BDC" w:rsidRDefault="00DA494A">
      <w:pPr>
        <w:widowControl w:val="0"/>
        <w:autoSpaceDE w:val="0"/>
        <w:autoSpaceDN w:val="0"/>
        <w:adjustRightInd w:val="0"/>
        <w:spacing w:after="0" w:line="240" w:lineRule="auto"/>
        <w:rPr>
          <w:rFonts w:ascii="Times New Roman" w:hAnsi="Times New Roman"/>
          <w:sz w:val="24"/>
          <w:szCs w:val="24"/>
        </w:rPr>
      </w:pPr>
      <w:r w:rsidRPr="00A75BDC">
        <w:rPr>
          <w:rFonts w:ascii="Times New Roman" w:hAnsi="Times New Roman"/>
          <w:sz w:val="24"/>
          <w:szCs w:val="24"/>
        </w:rPr>
        <w:t xml:space="preserve"> </w:t>
      </w:r>
    </w:p>
    <w:p w14:paraId="2421946F" w14:textId="77777777" w:rsidR="00DA494A" w:rsidRPr="00A75BDC" w:rsidRDefault="00DA494A">
      <w:pPr>
        <w:widowControl w:val="0"/>
        <w:autoSpaceDE w:val="0"/>
        <w:autoSpaceDN w:val="0"/>
        <w:adjustRightInd w:val="0"/>
        <w:spacing w:after="0" w:line="240" w:lineRule="auto"/>
        <w:jc w:val="both"/>
        <w:rPr>
          <w:rFonts w:ascii="Times New Roman" w:hAnsi="Times New Roman"/>
          <w:sz w:val="24"/>
          <w:szCs w:val="24"/>
        </w:rPr>
      </w:pPr>
      <w:r w:rsidRPr="00A75BDC">
        <w:rPr>
          <w:rFonts w:ascii="Times New Roman" w:hAnsi="Times New Roman"/>
          <w:sz w:val="24"/>
          <w:szCs w:val="24"/>
        </w:rPr>
        <w:t xml:space="preserve">4) Zákon č. </w:t>
      </w:r>
      <w:hyperlink r:id="rId105" w:history="1">
        <w:r w:rsidRPr="00A75BDC">
          <w:rPr>
            <w:rFonts w:ascii="Times New Roman" w:hAnsi="Times New Roman"/>
            <w:color w:val="0000FF"/>
            <w:sz w:val="24"/>
            <w:szCs w:val="24"/>
            <w:u w:val="single"/>
          </w:rPr>
          <w:t>3/2002 Sb.</w:t>
        </w:r>
      </w:hyperlink>
      <w:r w:rsidRPr="00A75BDC">
        <w:rPr>
          <w:rFonts w:ascii="Times New Roman" w:hAnsi="Times New Roman"/>
          <w:sz w:val="24"/>
          <w:szCs w:val="24"/>
        </w:rPr>
        <w:t xml:space="preserve">, o svobodě náboženského vyznání a postavení církví a náboženských společností a o změně některých zákonů (zákon o církvích a náboženských společnostech), ve znění nálezu Ústavního soudu vyhlášeného pod č. </w:t>
      </w:r>
      <w:hyperlink r:id="rId106" w:history="1">
        <w:r w:rsidRPr="00A75BDC">
          <w:rPr>
            <w:rFonts w:ascii="Times New Roman" w:hAnsi="Times New Roman"/>
            <w:color w:val="0000FF"/>
            <w:sz w:val="24"/>
            <w:szCs w:val="24"/>
            <w:u w:val="single"/>
          </w:rPr>
          <w:t>4/2003 Sb.</w:t>
        </w:r>
      </w:hyperlink>
      <w:r w:rsidRPr="00A75BDC">
        <w:rPr>
          <w:rFonts w:ascii="Times New Roman" w:hAnsi="Times New Roman"/>
          <w:sz w:val="24"/>
          <w:szCs w:val="24"/>
        </w:rPr>
        <w:t xml:space="preserve">, zákona č. </w:t>
      </w:r>
      <w:hyperlink r:id="rId107" w:history="1">
        <w:r w:rsidRPr="00A75BDC">
          <w:rPr>
            <w:rFonts w:ascii="Times New Roman" w:hAnsi="Times New Roman"/>
            <w:color w:val="0000FF"/>
            <w:sz w:val="24"/>
            <w:szCs w:val="24"/>
            <w:u w:val="single"/>
          </w:rPr>
          <w:t>562/2004 Sb.</w:t>
        </w:r>
      </w:hyperlink>
      <w:r w:rsidRPr="00A75BDC">
        <w:rPr>
          <w:rFonts w:ascii="Times New Roman" w:hAnsi="Times New Roman"/>
          <w:sz w:val="24"/>
          <w:szCs w:val="24"/>
        </w:rPr>
        <w:t xml:space="preserve"> a zákona č. </w:t>
      </w:r>
      <w:hyperlink r:id="rId108" w:history="1">
        <w:r w:rsidRPr="00A75BDC">
          <w:rPr>
            <w:rFonts w:ascii="Times New Roman" w:hAnsi="Times New Roman"/>
            <w:color w:val="0000FF"/>
            <w:sz w:val="24"/>
            <w:szCs w:val="24"/>
            <w:u w:val="single"/>
          </w:rPr>
          <w:t>495/2005 Sb.</w:t>
        </w:r>
      </w:hyperlink>
    </w:p>
    <w:sectPr w:rsidR="00DA494A" w:rsidRPr="00A75BD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73"/>
    <w:rsid w:val="002754C6"/>
    <w:rsid w:val="004044C5"/>
    <w:rsid w:val="0064172F"/>
    <w:rsid w:val="00A75BDC"/>
    <w:rsid w:val="00DA494A"/>
    <w:rsid w:val="00E56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1AAA3"/>
  <w14:defaultImageDpi w14:val="0"/>
  <w15:docId w15:val="{4EEBCFC9-7345-4903-97A1-CDA1339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5B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5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98/2002%20Sb.%252311'&amp;ucin-k-dni='30.12.9999'" TargetMode="External"/><Relationship Id="rId21" Type="http://schemas.openxmlformats.org/officeDocument/2006/relationships/hyperlink" Target="aspi://module='ASPI'&amp;link='198/2002%20Sb.%25232'&amp;ucin-k-dni='30.12.9999'" TargetMode="External"/><Relationship Id="rId42" Type="http://schemas.openxmlformats.org/officeDocument/2006/relationships/hyperlink" Target="aspi://module='ASPI'&amp;link='188/2001%20Sb.%2523'&amp;ucin-k-dni='30.12.9999'" TargetMode="External"/><Relationship Id="rId47" Type="http://schemas.openxmlformats.org/officeDocument/2006/relationships/hyperlink" Target="aspi://module='ASPI'&amp;link='155/1995%20Sb.%2523107'&amp;ucin-k-dni='30.12.9999'" TargetMode="External"/><Relationship Id="rId63" Type="http://schemas.openxmlformats.org/officeDocument/2006/relationships/hyperlink" Target="aspi://module='ASPI'&amp;link='316/1996%20Sb.%2523'&amp;ucin-k-dni='30.12.9999'" TargetMode="External"/><Relationship Id="rId68" Type="http://schemas.openxmlformats.org/officeDocument/2006/relationships/hyperlink" Target="aspi://module='ASPI'&amp;link='227/1997%20Sb.%2523'&amp;ucin-k-dni='30.12.9999'" TargetMode="External"/><Relationship Id="rId84" Type="http://schemas.openxmlformats.org/officeDocument/2006/relationships/hyperlink" Target="aspi://module='ASPI'&amp;link='121/2000%20Sb.%2523'&amp;ucin-k-dni='30.12.9999'" TargetMode="External"/><Relationship Id="rId89" Type="http://schemas.openxmlformats.org/officeDocument/2006/relationships/hyperlink" Target="aspi://module='ASPI'&amp;link='117/2001%20Sb.%2523'&amp;ucin-k-dni='30.12.9999'" TargetMode="External"/><Relationship Id="rId2" Type="http://schemas.openxmlformats.org/officeDocument/2006/relationships/settings" Target="settings.xml"/><Relationship Id="rId16" Type="http://schemas.openxmlformats.org/officeDocument/2006/relationships/hyperlink" Target="aspi://module='ASPI'&amp;link='198/2002%20Sb.%25236'&amp;ucin-k-dni='30.12.9999'" TargetMode="External"/><Relationship Id="rId29" Type="http://schemas.openxmlformats.org/officeDocument/2006/relationships/hyperlink" Target="aspi://module='ASPI'&amp;link='127/1998%20Sb.%2523'&amp;ucin-k-dni='30.12.9999'" TargetMode="External"/><Relationship Id="rId107" Type="http://schemas.openxmlformats.org/officeDocument/2006/relationships/hyperlink" Target="aspi://module='ASPI'&amp;link='562/2004%20Sb.%2523'&amp;ucin-k-dni='30.12.9999'" TargetMode="External"/><Relationship Id="rId11" Type="http://schemas.openxmlformats.org/officeDocument/2006/relationships/hyperlink" Target="aspi://module='ASPI'&amp;link='458/2011%20Sb.%2523'&amp;ucin-k-dni='30.12.9999'" TargetMode="External"/><Relationship Id="rId24" Type="http://schemas.openxmlformats.org/officeDocument/2006/relationships/hyperlink" Target="aspi://module='ASPI'&amp;link='198/2002%20Sb.%252311'&amp;ucin-k-dni='30.12.9999'" TargetMode="External"/><Relationship Id="rId32" Type="http://schemas.openxmlformats.org/officeDocument/2006/relationships/hyperlink" Target="aspi://module='ASPI'&amp;link='48/1997%20Sb.%25235'&amp;ucin-k-dni='30.12.9999'" TargetMode="External"/><Relationship Id="rId37" Type="http://schemas.openxmlformats.org/officeDocument/2006/relationships/hyperlink" Target="aspi://module='ASPI'&amp;link='18/2000%20Sb.%2523'&amp;ucin-k-dni='30.12.9999'" TargetMode="External"/><Relationship Id="rId40" Type="http://schemas.openxmlformats.org/officeDocument/2006/relationships/hyperlink" Target="aspi://module='ASPI'&amp;link='220/2000%20Sb.%2523'&amp;ucin-k-dni='30.12.9999'" TargetMode="External"/><Relationship Id="rId45" Type="http://schemas.openxmlformats.org/officeDocument/2006/relationships/hyperlink" Target="aspi://module='ASPI'&amp;link='198/2002%20Sb.%2523'&amp;ucin-k-dni='30.12.9999'" TargetMode="External"/><Relationship Id="rId53" Type="http://schemas.openxmlformats.org/officeDocument/2006/relationships/hyperlink" Target="aspi://module='ASPI'&amp;link='323/1993%20Sb.%2523'&amp;ucin-k-dni='30.12.9999'" TargetMode="External"/><Relationship Id="rId58" Type="http://schemas.openxmlformats.org/officeDocument/2006/relationships/hyperlink" Target="aspi://module='ASPI'&amp;link='32/1995%20Sb.%2523'&amp;ucin-k-dni='30.12.9999'" TargetMode="External"/><Relationship Id="rId66" Type="http://schemas.openxmlformats.org/officeDocument/2006/relationships/hyperlink" Target="aspi://module='ASPI'&amp;link='209/1997%20Sb.%2523'&amp;ucin-k-dni='30.12.9999'" TargetMode="External"/><Relationship Id="rId74" Type="http://schemas.openxmlformats.org/officeDocument/2006/relationships/hyperlink" Target="aspi://module='ASPI'&amp;link='129/1999%20Sb.%2523'&amp;ucin-k-dni='30.12.9999'" TargetMode="External"/><Relationship Id="rId79" Type="http://schemas.openxmlformats.org/officeDocument/2006/relationships/hyperlink" Target="aspi://module='ASPI'&amp;link='17/2000%20Sb.%2523'&amp;ucin-k-dni='30.12.9999'" TargetMode="External"/><Relationship Id="rId87" Type="http://schemas.openxmlformats.org/officeDocument/2006/relationships/hyperlink" Target="aspi://module='ASPI'&amp;link='340/2000%20Sb.%2523'&amp;ucin-k-dni='30.12.9999'" TargetMode="External"/><Relationship Id="rId102" Type="http://schemas.openxmlformats.org/officeDocument/2006/relationships/hyperlink" Target="aspi://module='ASPI'&amp;link='589/1992%20Sb.%25233'&amp;ucin-k-dni='30.12.9999'" TargetMode="External"/><Relationship Id="rId110" Type="http://schemas.openxmlformats.org/officeDocument/2006/relationships/theme" Target="theme/theme1.xml"/><Relationship Id="rId5" Type="http://schemas.openxmlformats.org/officeDocument/2006/relationships/hyperlink" Target="aspi://module='ASPI'&amp;link='495/2005%20Sb.%2523'&amp;ucin-k-dni='30.12.9999'" TargetMode="External"/><Relationship Id="rId61" Type="http://schemas.openxmlformats.org/officeDocument/2006/relationships/hyperlink" Target="aspi://module='ASPI'&amp;link='149/1995%20Sb.%2523'&amp;ucin-k-dni='30.12.9999'" TargetMode="External"/><Relationship Id="rId82" Type="http://schemas.openxmlformats.org/officeDocument/2006/relationships/hyperlink" Target="aspi://module='ASPI'&amp;link='100/2000%20Sb.%2523'&amp;ucin-k-dni='30.12.9999'" TargetMode="External"/><Relationship Id="rId90" Type="http://schemas.openxmlformats.org/officeDocument/2006/relationships/hyperlink" Target="aspi://module='ASPI'&amp;link='120/2001%20Sb.%2523'&amp;ucin-k-dni='30.12.9999'" TargetMode="External"/><Relationship Id="rId95" Type="http://schemas.openxmlformats.org/officeDocument/2006/relationships/hyperlink" Target="aspi://module='ASPI'&amp;link='128/2002%20Sb.%2523'&amp;ucin-k-dni='30.12.9999'" TargetMode="External"/><Relationship Id="rId19" Type="http://schemas.openxmlformats.org/officeDocument/2006/relationships/hyperlink" Target="aspi://module='ASPI'&amp;link='198/2002%20Sb.%25236'&amp;ucin-k-dni='30.12.9999'" TargetMode="External"/><Relationship Id="rId14" Type="http://schemas.openxmlformats.org/officeDocument/2006/relationships/hyperlink" Target="aspi://module='ASPI'&amp;link='89/2012%20Sb.%2523146'&amp;ucin-k-dni='30.12.9999'" TargetMode="External"/><Relationship Id="rId22" Type="http://schemas.openxmlformats.org/officeDocument/2006/relationships/hyperlink" Target="aspi://module='ASPI'&amp;link='198/2002%20Sb.%25237'&amp;ucin-k-dni='30.12.9999'" TargetMode="External"/><Relationship Id="rId27" Type="http://schemas.openxmlformats.org/officeDocument/2006/relationships/hyperlink" Target="aspi://module='ASPI'&amp;link='48/1997%20Sb.%25237'&amp;ucin-k-dni='30.12.9999'" TargetMode="External"/><Relationship Id="rId30" Type="http://schemas.openxmlformats.org/officeDocument/2006/relationships/hyperlink" Target="aspi://module='ASPI'&amp;link='155/2000%20Sb.%2523'&amp;ucin-k-dni='30.12.9999'" TargetMode="External"/><Relationship Id="rId35" Type="http://schemas.openxmlformats.org/officeDocument/2006/relationships/hyperlink" Target="aspi://module='ASPI'&amp;link='289/1997%20Sb.%2523'&amp;ucin-k-dni='30.12.9999'" TargetMode="External"/><Relationship Id="rId43" Type="http://schemas.openxmlformats.org/officeDocument/2006/relationships/hyperlink" Target="aspi://module='ASPI'&amp;link='353/2001%20Sb.%2523'&amp;ucin-k-dni='30.12.9999'" TargetMode="External"/><Relationship Id="rId48" Type="http://schemas.openxmlformats.org/officeDocument/2006/relationships/hyperlink" Target="aspi://module='ASPI'&amp;link='586/1992%20Sb.%2523'&amp;ucin-k-dni='30.12.9999'" TargetMode="External"/><Relationship Id="rId56" Type="http://schemas.openxmlformats.org/officeDocument/2006/relationships/hyperlink" Target="aspi://module='ASPI'&amp;link='114/1994%20Sb.%2523'&amp;ucin-k-dni='30.12.9999'" TargetMode="External"/><Relationship Id="rId64" Type="http://schemas.openxmlformats.org/officeDocument/2006/relationships/hyperlink" Target="aspi://module='ASPI'&amp;link='18/1997%20Sb.%2523'&amp;ucin-k-dni='30.12.9999'" TargetMode="External"/><Relationship Id="rId69" Type="http://schemas.openxmlformats.org/officeDocument/2006/relationships/hyperlink" Target="aspi://module='ASPI'&amp;link='111/1998%20Sb.%2523'&amp;ucin-k-dni='30.12.9999'" TargetMode="External"/><Relationship Id="rId77" Type="http://schemas.openxmlformats.org/officeDocument/2006/relationships/hyperlink" Target="aspi://module='ASPI'&amp;link='225/1999%20Sb.%2523'&amp;ucin-k-dni='30.12.9999'" TargetMode="External"/><Relationship Id="rId100" Type="http://schemas.openxmlformats.org/officeDocument/2006/relationships/hyperlink" Target="aspi://module='ASPI'&amp;link='198/2002%20Sb.%2523'&amp;ucin-k-dni='30.12.9999'" TargetMode="External"/><Relationship Id="rId105" Type="http://schemas.openxmlformats.org/officeDocument/2006/relationships/hyperlink" Target="aspi://module='ASPI'&amp;link='3/2002%20Sb.%2523'&amp;ucin-k-dni='30.12.9999'" TargetMode="External"/><Relationship Id="rId8" Type="http://schemas.openxmlformats.org/officeDocument/2006/relationships/hyperlink" Target="aspi://module='ASPI'&amp;link='344/2013%20Sb.%2523'&amp;ucin-k-dni='30.12.9999'" TargetMode="External"/><Relationship Id="rId51" Type="http://schemas.openxmlformats.org/officeDocument/2006/relationships/hyperlink" Target="aspi://module='ASPI'&amp;link='157/1993%20Sb.%2523'&amp;ucin-k-dni='30.12.9999'" TargetMode="External"/><Relationship Id="rId72" Type="http://schemas.openxmlformats.org/officeDocument/2006/relationships/hyperlink" Target="aspi://module='ASPI'&amp;link='333/1998%20Sb.%2523'&amp;ucin-k-dni='30.12.9999'" TargetMode="External"/><Relationship Id="rId80" Type="http://schemas.openxmlformats.org/officeDocument/2006/relationships/hyperlink" Target="aspi://module='ASPI'&amp;link='27/2000%20Sb.%2523'&amp;ucin-k-dni='30.12.9999'" TargetMode="External"/><Relationship Id="rId85" Type="http://schemas.openxmlformats.org/officeDocument/2006/relationships/hyperlink" Target="aspi://module='ASPI'&amp;link='132/2000%20Sb.%2523'&amp;ucin-k-dni='30.12.9999'" TargetMode="External"/><Relationship Id="rId93" Type="http://schemas.openxmlformats.org/officeDocument/2006/relationships/hyperlink" Target="aspi://module='ASPI'&amp;link='483/2001%20Sb.%2523'&amp;ucin-k-dni='30.12.9999'" TargetMode="External"/><Relationship Id="rId98" Type="http://schemas.openxmlformats.org/officeDocument/2006/relationships/hyperlink" Target="aspi://module='ASPI'&amp;link='198/2002%20Sb.%2523'&amp;ucin-k-dni='30.12.9999'" TargetMode="External"/><Relationship Id="rId3" Type="http://schemas.openxmlformats.org/officeDocument/2006/relationships/webSettings" Target="webSettings.xml"/><Relationship Id="rId12" Type="http://schemas.openxmlformats.org/officeDocument/2006/relationships/hyperlink" Target="aspi://module='ASPI'&amp;link='198/2002%20Sb.%25232'&amp;ucin-k-dni='30.12.9999'" TargetMode="External"/><Relationship Id="rId17" Type="http://schemas.openxmlformats.org/officeDocument/2006/relationships/hyperlink" Target="aspi://module='ASPI'&amp;link='198/2002%20Sb.%25236'&amp;ucin-k-dni='30.12.9999'" TargetMode="External"/><Relationship Id="rId25" Type="http://schemas.openxmlformats.org/officeDocument/2006/relationships/hyperlink" Target="aspi://module='ASPI'&amp;link='198/2002%20Sb.%252311'&amp;ucin-k-dni='30.12.9999'" TargetMode="External"/><Relationship Id="rId33" Type="http://schemas.openxmlformats.org/officeDocument/2006/relationships/hyperlink" Target="aspi://module='ASPI'&amp;link='155/1995%20Sb.%2523'&amp;ucin-k-dni='30.12.9999'" TargetMode="External"/><Relationship Id="rId38" Type="http://schemas.openxmlformats.org/officeDocument/2006/relationships/hyperlink" Target="aspi://module='ASPI'&amp;link='118/2000%20Sb.%2523'&amp;ucin-k-dni='30.12.9999'" TargetMode="External"/><Relationship Id="rId46" Type="http://schemas.openxmlformats.org/officeDocument/2006/relationships/hyperlink" Target="aspi://module='ASPI'&amp;link='155/1995%20Sb.%25236'&amp;ucin-k-dni='30.12.9999'" TargetMode="External"/><Relationship Id="rId59" Type="http://schemas.openxmlformats.org/officeDocument/2006/relationships/hyperlink" Target="aspi://module='ASPI'&amp;link='87/1995%20Sb.%2523'&amp;ucin-k-dni='30.12.9999'" TargetMode="External"/><Relationship Id="rId67" Type="http://schemas.openxmlformats.org/officeDocument/2006/relationships/hyperlink" Target="aspi://module='ASPI'&amp;link='210/1997%20Sb.%2523'&amp;ucin-k-dni='30.12.9999'" TargetMode="External"/><Relationship Id="rId103" Type="http://schemas.openxmlformats.org/officeDocument/2006/relationships/hyperlink" Target="aspi://module='ASPI'&amp;link='589/1992%20Sb.%25235b'&amp;ucin-k-dni='30.12.9999'" TargetMode="External"/><Relationship Id="rId108" Type="http://schemas.openxmlformats.org/officeDocument/2006/relationships/hyperlink" Target="aspi://module='ASPI'&amp;link='495/2005%20Sb.%2523'&amp;ucin-k-dni='30.12.9999'" TargetMode="External"/><Relationship Id="rId20" Type="http://schemas.openxmlformats.org/officeDocument/2006/relationships/hyperlink" Target="aspi://module='ASPI'&amp;link='198/2002%20Sb.%25235'&amp;ucin-k-dni='30.12.9999'" TargetMode="External"/><Relationship Id="rId41" Type="http://schemas.openxmlformats.org/officeDocument/2006/relationships/hyperlink" Target="aspi://module='ASPI'&amp;link='166/2001%20Sb.%2523'&amp;ucin-k-dni='30.12.9999'" TargetMode="External"/><Relationship Id="rId54" Type="http://schemas.openxmlformats.org/officeDocument/2006/relationships/hyperlink" Target="aspi://module='ASPI'&amp;link='42/1994%20Sb.%2523'&amp;ucin-k-dni='30.12.9999'" TargetMode="External"/><Relationship Id="rId62" Type="http://schemas.openxmlformats.org/officeDocument/2006/relationships/hyperlink" Target="aspi://module='ASPI'&amp;link='248/1995%20Sb.%2523'&amp;ucin-k-dni='30.12.9999'" TargetMode="External"/><Relationship Id="rId70" Type="http://schemas.openxmlformats.org/officeDocument/2006/relationships/hyperlink" Target="aspi://module='ASPI'&amp;link='149/1998%20Sb.%2523'&amp;ucin-k-dni='30.12.9999'" TargetMode="External"/><Relationship Id="rId75" Type="http://schemas.openxmlformats.org/officeDocument/2006/relationships/hyperlink" Target="aspi://module='ASPI'&amp;link='144/1999%20Sb.%2523'&amp;ucin-k-dni='30.12.9999'" TargetMode="External"/><Relationship Id="rId83" Type="http://schemas.openxmlformats.org/officeDocument/2006/relationships/hyperlink" Target="aspi://module='ASPI'&amp;link='103/2000%20Sb.%2523'&amp;ucin-k-dni='30.12.9999'" TargetMode="External"/><Relationship Id="rId88" Type="http://schemas.openxmlformats.org/officeDocument/2006/relationships/hyperlink" Target="aspi://module='ASPI'&amp;link='492/2000%20Sb.%2523'&amp;ucin-k-dni='30.12.9999'" TargetMode="External"/><Relationship Id="rId91" Type="http://schemas.openxmlformats.org/officeDocument/2006/relationships/hyperlink" Target="aspi://module='ASPI'&amp;link='239/2001%20Sb.%2523'&amp;ucin-k-dni='30.12.9999'" TargetMode="External"/><Relationship Id="rId96" Type="http://schemas.openxmlformats.org/officeDocument/2006/relationships/hyperlink" Target="aspi://module='ASPI'&amp;link='210/2002%20Sb.%2523'&amp;ucin-k-dni='30.12.9999'" TargetMode="External"/><Relationship Id="rId1" Type="http://schemas.openxmlformats.org/officeDocument/2006/relationships/styles" Target="styles.xml"/><Relationship Id="rId6" Type="http://schemas.openxmlformats.org/officeDocument/2006/relationships/hyperlink" Target="aspi://module='ASPI'&amp;link='420/2011%20Sb.%2523'&amp;ucin-k-dni='30.12.9999'" TargetMode="External"/><Relationship Id="rId15" Type="http://schemas.openxmlformats.org/officeDocument/2006/relationships/hyperlink" Target="aspi://module='ASPI'&amp;link='198/2002%20Sb.%25235'&amp;ucin-k-dni='30.12.9999'" TargetMode="External"/><Relationship Id="rId23" Type="http://schemas.openxmlformats.org/officeDocument/2006/relationships/hyperlink" Target="aspi://module='ASPI'&amp;link='198/2002%20Sb.%25235'&amp;ucin-k-dni='30.12.9999'" TargetMode="External"/><Relationship Id="rId28" Type="http://schemas.openxmlformats.org/officeDocument/2006/relationships/hyperlink" Target="aspi://module='ASPI'&amp;link='242/1997%20Sb.%2523'&amp;ucin-k-dni='30.12.9999'" TargetMode="External"/><Relationship Id="rId36" Type="http://schemas.openxmlformats.org/officeDocument/2006/relationships/hyperlink" Target="aspi://module='ASPI'&amp;link='224/1999%20Sb.%2523'&amp;ucin-k-dni='30.12.9999'" TargetMode="External"/><Relationship Id="rId49" Type="http://schemas.openxmlformats.org/officeDocument/2006/relationships/hyperlink" Target="aspi://module='ASPI'&amp;link='35/1993%20Sb.%2523'&amp;ucin-k-dni='30.12.9999'" TargetMode="External"/><Relationship Id="rId57" Type="http://schemas.openxmlformats.org/officeDocument/2006/relationships/hyperlink" Target="aspi://module='ASPI'&amp;link='259/1994%20Sb.%2523'&amp;ucin-k-dni='30.12.9999'" TargetMode="External"/><Relationship Id="rId106" Type="http://schemas.openxmlformats.org/officeDocument/2006/relationships/hyperlink" Target="aspi://module='ASPI'&amp;link='4/2003%20Sb.%2523'&amp;ucin-k-dni='30.12.9999'" TargetMode="External"/><Relationship Id="rId10" Type="http://schemas.openxmlformats.org/officeDocument/2006/relationships/hyperlink" Target="aspi://module='ASPI'&amp;link='86/2014%20Sb.%2523'&amp;ucin-k-dni='30.12.9999'" TargetMode="External"/><Relationship Id="rId31" Type="http://schemas.openxmlformats.org/officeDocument/2006/relationships/hyperlink" Target="aspi://module='ASPI'&amp;link='48/1997%20Sb.%25237'&amp;ucin-k-dni='30.12.9999'" TargetMode="External"/><Relationship Id="rId44" Type="http://schemas.openxmlformats.org/officeDocument/2006/relationships/hyperlink" Target="aspi://module='ASPI'&amp;link='155/1995%20Sb.%25236'&amp;ucin-k-dni='30.12.9999'" TargetMode="External"/><Relationship Id="rId52" Type="http://schemas.openxmlformats.org/officeDocument/2006/relationships/hyperlink" Target="aspi://module='ASPI'&amp;link='196/1993%20Sb.%2523'&amp;ucin-k-dni='30.12.9999'" TargetMode="External"/><Relationship Id="rId60" Type="http://schemas.openxmlformats.org/officeDocument/2006/relationships/hyperlink" Target="aspi://module='ASPI'&amp;link='118/1995%20Sb.%2523'&amp;ucin-k-dni='30.12.9999'" TargetMode="External"/><Relationship Id="rId65" Type="http://schemas.openxmlformats.org/officeDocument/2006/relationships/hyperlink" Target="aspi://module='ASPI'&amp;link='151/1997%20Sb.%2523'&amp;ucin-k-dni='30.12.9999'" TargetMode="External"/><Relationship Id="rId73" Type="http://schemas.openxmlformats.org/officeDocument/2006/relationships/hyperlink" Target="aspi://module='ASPI'&amp;link='63/1999%20Sb.%2523'&amp;ucin-k-dni='30.12.9999'" TargetMode="External"/><Relationship Id="rId78" Type="http://schemas.openxmlformats.org/officeDocument/2006/relationships/hyperlink" Target="aspi://module='ASPI'&amp;link='3/2000%20Sb.%2523'&amp;ucin-k-dni='30.12.9999'" TargetMode="External"/><Relationship Id="rId81" Type="http://schemas.openxmlformats.org/officeDocument/2006/relationships/hyperlink" Target="aspi://module='ASPI'&amp;link='72/2000%20Sb.%2523'&amp;ucin-k-dni='30.12.9999'" TargetMode="External"/><Relationship Id="rId86" Type="http://schemas.openxmlformats.org/officeDocument/2006/relationships/hyperlink" Target="aspi://module='ASPI'&amp;link='241/2000%20Sb.%2523'&amp;ucin-k-dni='30.12.9999'" TargetMode="External"/><Relationship Id="rId94" Type="http://schemas.openxmlformats.org/officeDocument/2006/relationships/hyperlink" Target="aspi://module='ASPI'&amp;link='50/2002%20Sb.%2523'&amp;ucin-k-dni='30.12.9999'" TargetMode="External"/><Relationship Id="rId99" Type="http://schemas.openxmlformats.org/officeDocument/2006/relationships/hyperlink" Target="aspi://module='ASPI'&amp;link='586/1992%20Sb.%252319'&amp;ucin-k-dni='30.12.9999'" TargetMode="External"/><Relationship Id="rId101" Type="http://schemas.openxmlformats.org/officeDocument/2006/relationships/hyperlink" Target="aspi://module='ASPI'&amp;link='155/1995%20Sb.%25236'&amp;ucin-k-dni='30.12.9999'" TargetMode="External"/><Relationship Id="rId4" Type="http://schemas.openxmlformats.org/officeDocument/2006/relationships/hyperlink" Target="aspi://module='ASPI'&amp;link='436/2004%20Sb.%2523'&amp;ucin-k-dni='30.12.9999'" TargetMode="External"/><Relationship Id="rId9" Type="http://schemas.openxmlformats.org/officeDocument/2006/relationships/hyperlink" Target="aspi://module='ASPI'&amp;link='64/2014%20Sb.%2523'&amp;ucin-k-dni='30.12.9999'" TargetMode="External"/><Relationship Id="rId13" Type="http://schemas.openxmlformats.org/officeDocument/2006/relationships/hyperlink" Target="aspi://module='ASPI'&amp;link='198/2002%20Sb.%25236'&amp;ucin-k-dni='30.12.9999'" TargetMode="External"/><Relationship Id="rId18" Type="http://schemas.openxmlformats.org/officeDocument/2006/relationships/hyperlink" Target="aspi://module='ASPI'&amp;link='198/2002%20Sb.%25235'&amp;ucin-k-dni='30.12.9999'" TargetMode="External"/><Relationship Id="rId39" Type="http://schemas.openxmlformats.org/officeDocument/2006/relationships/hyperlink" Target="aspi://module='ASPI'&amp;link='132/2000%20Sb.%2523'&amp;ucin-k-dni='30.12.9999'" TargetMode="External"/><Relationship Id="rId109" Type="http://schemas.openxmlformats.org/officeDocument/2006/relationships/fontTable" Target="fontTable.xml"/><Relationship Id="rId34" Type="http://schemas.openxmlformats.org/officeDocument/2006/relationships/hyperlink" Target="aspi://module='ASPI'&amp;link='134/1997%20Sb.%2523'&amp;ucin-k-dni='30.12.9999'" TargetMode="External"/><Relationship Id="rId50" Type="http://schemas.openxmlformats.org/officeDocument/2006/relationships/hyperlink" Target="aspi://module='ASPI'&amp;link='96/1993%20Sb.%2523'&amp;ucin-k-dni='30.12.9999'" TargetMode="External"/><Relationship Id="rId55" Type="http://schemas.openxmlformats.org/officeDocument/2006/relationships/hyperlink" Target="aspi://module='ASPI'&amp;link='85/1994%20Sb.%2523'&amp;ucin-k-dni='30.12.9999'" TargetMode="External"/><Relationship Id="rId76" Type="http://schemas.openxmlformats.org/officeDocument/2006/relationships/hyperlink" Target="aspi://module='ASPI'&amp;link='170/1999%20Sb.%2523'&amp;ucin-k-dni='30.12.9999'" TargetMode="External"/><Relationship Id="rId97" Type="http://schemas.openxmlformats.org/officeDocument/2006/relationships/hyperlink" Target="aspi://module='ASPI'&amp;link='586/1992%20Sb.%25234'&amp;ucin-k-dni='30.12.9999'" TargetMode="External"/><Relationship Id="rId104" Type="http://schemas.openxmlformats.org/officeDocument/2006/relationships/hyperlink" Target="aspi://module='ASPI'&amp;link='589/1992%20Sb.%252316'&amp;ucin-k-dni='30.12.9999'" TargetMode="External"/><Relationship Id="rId7" Type="http://schemas.openxmlformats.org/officeDocument/2006/relationships/hyperlink" Target="aspi://module='ASPI'&amp;link='340/2013%20Sb.%2523'&amp;ucin-k-dni='30.12.9999'" TargetMode="External"/><Relationship Id="rId71" Type="http://schemas.openxmlformats.org/officeDocument/2006/relationships/hyperlink" Target="aspi://module='ASPI'&amp;link='168/1998%20Sb.%2523'&amp;ucin-k-dni='30.12.9999'" TargetMode="External"/><Relationship Id="rId92" Type="http://schemas.openxmlformats.org/officeDocument/2006/relationships/hyperlink" Target="aspi://module='ASPI'&amp;link='453/200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4510</Words>
  <Characters>26613</Characters>
  <Application>Microsoft Office Word</Application>
  <DocSecurity>0</DocSecurity>
  <Lines>221</Lines>
  <Paragraphs>62</Paragraphs>
  <ScaleCrop>false</ScaleCrop>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Ondřej Studziński</cp:lastModifiedBy>
  <cp:revision>2</cp:revision>
  <cp:lastPrinted>2014-06-25T07:46:00Z</cp:lastPrinted>
  <dcterms:created xsi:type="dcterms:W3CDTF">2021-04-19T16:17:00Z</dcterms:created>
  <dcterms:modified xsi:type="dcterms:W3CDTF">2021-04-19T16:17:00Z</dcterms:modified>
</cp:coreProperties>
</file>